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1F" w:rsidRPr="00FB3DC6" w:rsidRDefault="00FB3DC6" w:rsidP="00122F55">
      <w:pPr>
        <w:spacing w:after="0" w:line="240" w:lineRule="auto"/>
        <w:jc w:val="center"/>
        <w:rPr>
          <w:rFonts w:ascii="Times New Roman" w:hAnsi="Times New Roman"/>
        </w:rPr>
      </w:pPr>
      <w:r w:rsidRPr="00FB3DC6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2526030</wp:posOffset>
            </wp:positionH>
            <wp:positionV relativeFrom="margin">
              <wp:posOffset>-57150</wp:posOffset>
            </wp:positionV>
            <wp:extent cx="1440180" cy="152400"/>
            <wp:effectExtent l="0" t="0" r="0" b="0"/>
            <wp:wrapTopAndBottom/>
            <wp:docPr id="2" name="Picture 2" descr="https://brand.ncsu.edu/img/logo/4x1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and.ncsu.edu/img/logo/4x1whit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F14" w:rsidRPr="00FB3DC6">
        <w:rPr>
          <w:rFonts w:ascii="Times New Roman" w:hAnsi="Times New Roman"/>
        </w:rPr>
        <w:t>Closeout Form – Certification Tab Questions</w:t>
      </w:r>
    </w:p>
    <w:p w:rsidR="00942C1F" w:rsidRPr="00122F55" w:rsidRDefault="00942C1F" w:rsidP="004E357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C236AB" w:rsidRPr="00122F55" w:rsidRDefault="00C236AB" w:rsidP="00722F14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C236AB" w:rsidRPr="00D06FB7" w:rsidRDefault="00C236AB" w:rsidP="00F42672">
      <w:pPr>
        <w:spacing w:after="0" w:line="240" w:lineRule="auto"/>
        <w:rPr>
          <w:rFonts w:ascii="Times New Roman" w:hAnsi="Times New Roman"/>
          <w:b/>
          <w:u w:val="single"/>
        </w:rPr>
      </w:pPr>
      <w:r w:rsidRPr="00D06FB7">
        <w:rPr>
          <w:rFonts w:ascii="Times New Roman" w:hAnsi="Times New Roman"/>
          <w:b/>
        </w:rPr>
        <w:t>Project Number:</w:t>
      </w:r>
      <w:r w:rsidR="00FB3DC6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736691557"/>
          <w:placeholder>
            <w:docPart w:val="FBD12640EB8442FEBF364FEFDDE4DE6F"/>
          </w:placeholder>
          <w:showingPlcHdr/>
        </w:sdtPr>
        <w:sdtEndPr/>
        <w:sdtContent>
          <w:r w:rsidR="00FB3DC6" w:rsidRPr="00853B59">
            <w:rPr>
              <w:rStyle w:val="PlaceholderText"/>
            </w:rPr>
            <w:t>Click or tap here to enter text.</w:t>
          </w:r>
        </w:sdtContent>
      </w:sdt>
    </w:p>
    <w:p w:rsidR="00F42672" w:rsidRPr="00122F55" w:rsidRDefault="00F42672" w:rsidP="00F42672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B65FCB" w:rsidRPr="00D06FB7" w:rsidRDefault="00D06FB7" w:rsidP="00446847">
      <w:pPr>
        <w:spacing w:after="0" w:line="240" w:lineRule="auto"/>
        <w:ind w:right="-90"/>
        <w:rPr>
          <w:rFonts w:ascii="Times New Roman" w:hAnsi="Times New Roman"/>
        </w:rPr>
      </w:pPr>
      <w:r w:rsidRPr="00D06FB7">
        <w:rPr>
          <w:rFonts w:ascii="Times New Roman" w:hAnsi="Times New Roman"/>
          <w:b/>
        </w:rPr>
        <w:t>Directions</w:t>
      </w:r>
      <w:r w:rsidR="0012423D">
        <w:rPr>
          <w:rFonts w:ascii="Times New Roman" w:hAnsi="Times New Roman"/>
          <w:b/>
        </w:rPr>
        <w:t xml:space="preserve"> for PI</w:t>
      </w:r>
      <w:r w:rsidRPr="00D06FB7">
        <w:rPr>
          <w:rFonts w:ascii="Times New Roman" w:hAnsi="Times New Roman"/>
          <w:b/>
        </w:rPr>
        <w:t>:</w:t>
      </w:r>
      <w:r w:rsidRPr="00D06FB7">
        <w:rPr>
          <w:rFonts w:ascii="Times New Roman" w:hAnsi="Times New Roman"/>
        </w:rPr>
        <w:t xml:space="preserve"> </w:t>
      </w:r>
      <w:r w:rsidR="00722F14">
        <w:rPr>
          <w:rFonts w:ascii="Times New Roman" w:hAnsi="Times New Roman"/>
        </w:rPr>
        <w:t>Below are the identical questions included in the Certification Tab of the Closeout Form. P</w:t>
      </w:r>
      <w:r w:rsidR="005F11F7" w:rsidRPr="00D06FB7">
        <w:rPr>
          <w:rFonts w:ascii="Times New Roman" w:hAnsi="Times New Roman"/>
        </w:rPr>
        <w:t xml:space="preserve">lease </w:t>
      </w:r>
      <w:r w:rsidR="007A32A9" w:rsidRPr="00D06FB7">
        <w:rPr>
          <w:rFonts w:ascii="Times New Roman" w:hAnsi="Times New Roman"/>
        </w:rPr>
        <w:t>select</w:t>
      </w:r>
      <w:r w:rsidR="00DD198E" w:rsidRPr="00D06FB7">
        <w:rPr>
          <w:rFonts w:ascii="Times New Roman" w:hAnsi="Times New Roman"/>
        </w:rPr>
        <w:t xml:space="preserve"> </w:t>
      </w:r>
      <w:r w:rsidR="00446847" w:rsidRPr="00D06FB7">
        <w:rPr>
          <w:rFonts w:ascii="Times New Roman" w:hAnsi="Times New Roman"/>
        </w:rPr>
        <w:t xml:space="preserve">your answer for each question. </w:t>
      </w:r>
      <w:r w:rsidR="006A4C49">
        <w:rPr>
          <w:rFonts w:ascii="Times New Roman" w:hAnsi="Times New Roman"/>
        </w:rPr>
        <w:t>Once complete, you can type your name and the date, or print, sign and scan a signed copy to your CALS post-award consultant</w:t>
      </w:r>
      <w:r w:rsidR="00722F14">
        <w:rPr>
          <w:rFonts w:ascii="Times New Roman" w:hAnsi="Times New Roman"/>
        </w:rPr>
        <w:t xml:space="preserve">. They will then utilize the form to select the answers electronically in the system. </w:t>
      </w:r>
      <w:r w:rsidR="00446847" w:rsidRPr="00D06FB7">
        <w:rPr>
          <w:rFonts w:ascii="Times New Roman" w:hAnsi="Times New Roman"/>
        </w:rPr>
        <w:t xml:space="preserve"> </w:t>
      </w:r>
    </w:p>
    <w:p w:rsidR="00446847" w:rsidRPr="00662CFF" w:rsidRDefault="00446847" w:rsidP="00446847">
      <w:pPr>
        <w:spacing w:after="0" w:line="240" w:lineRule="auto"/>
        <w:ind w:right="-90"/>
        <w:rPr>
          <w:rFonts w:ascii="Times New Roman" w:hAnsi="Times New Roman"/>
          <w:sz w:val="28"/>
          <w:szCs w:val="20"/>
        </w:rPr>
      </w:pPr>
    </w:p>
    <w:tbl>
      <w:tblPr>
        <w:tblW w:w="10192" w:type="dxa"/>
        <w:jc w:val="center"/>
        <w:tblBorders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41"/>
        <w:gridCol w:w="7376"/>
        <w:gridCol w:w="1344"/>
        <w:gridCol w:w="731"/>
      </w:tblGrid>
      <w:tr w:rsidR="007A32A9" w:rsidRPr="00B65FCB" w:rsidTr="00122F55">
        <w:trPr>
          <w:trHeight w:val="324"/>
          <w:jc w:val="center"/>
        </w:trPr>
        <w:tc>
          <w:tcPr>
            <w:tcW w:w="10192" w:type="dxa"/>
            <w:gridSpan w:val="4"/>
            <w:tcBorders>
              <w:bottom w:val="single" w:sz="4" w:space="0" w:color="FFFFFF"/>
            </w:tcBorders>
            <w:vAlign w:val="bottom"/>
          </w:tcPr>
          <w:p w:rsidR="007A32A9" w:rsidRPr="007A32A9" w:rsidRDefault="007A32A9" w:rsidP="007A32A9">
            <w:pPr>
              <w:spacing w:after="0" w:line="240" w:lineRule="auto"/>
              <w:ind w:left="41" w:right="-77"/>
              <w:rPr>
                <w:rStyle w:val="pstext"/>
                <w:rFonts w:ascii="Times New Roman" w:hAnsi="Times New Roman"/>
                <w:b/>
                <w:sz w:val="20"/>
                <w:szCs w:val="20"/>
              </w:rPr>
            </w:pPr>
            <w:r w:rsidRPr="007A32A9">
              <w:rPr>
                <w:rStyle w:val="pstext"/>
                <w:rFonts w:ascii="Times New Roman" w:hAnsi="Times New Roman"/>
                <w:b/>
                <w:sz w:val="20"/>
                <w:szCs w:val="20"/>
              </w:rPr>
              <w:t>Certifications</w:t>
            </w:r>
          </w:p>
        </w:tc>
      </w:tr>
      <w:tr w:rsidR="00320752" w:rsidRPr="00B65FCB" w:rsidTr="00122F55">
        <w:trPr>
          <w:trHeight w:val="324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20752" w:rsidRPr="00B65FCB" w:rsidRDefault="007A32A9" w:rsidP="007A32A9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73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20752" w:rsidRPr="00B65FCB" w:rsidRDefault="00320752" w:rsidP="00466F1F">
            <w:pPr>
              <w:spacing w:after="0" w:line="240" w:lineRule="auto"/>
              <w:ind w:left="-81"/>
              <w:rPr>
                <w:rFonts w:ascii="Times New Roman" w:hAnsi="Times New Roman"/>
                <w:sz w:val="20"/>
                <w:szCs w:val="20"/>
              </w:rPr>
            </w:pPr>
            <w:r w:rsidRPr="00B65FCB">
              <w:rPr>
                <w:rStyle w:val="pstext"/>
                <w:rFonts w:ascii="Times New Roman" w:hAnsi="Times New Roman"/>
                <w:sz w:val="20"/>
                <w:szCs w:val="20"/>
              </w:rPr>
              <w:t>All expenses were incurred within the period of performance?</w:t>
            </w:r>
            <w:r w:rsidRPr="00B65FCB">
              <w:rPr>
                <w:rStyle w:val="pstext"/>
                <w:rFonts w:ascii="Times New Roman" w:hAnsi="Times New Roman"/>
                <w:sz w:val="20"/>
                <w:szCs w:val="20"/>
              </w:rPr>
              <w:tab/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028459396"/>
            <w:placeholder>
              <w:docPart w:val="80B8C9CC416944D6AE90BC22BAFCE37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44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320752" w:rsidRPr="00B65FCB" w:rsidRDefault="00E85A30" w:rsidP="00E85A30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FFFFFF"/>
              <w:left w:val="single" w:sz="4" w:space="0" w:color="FFFFFF"/>
              <w:bottom w:val="single" w:sz="4" w:space="0" w:color="D9D9D9"/>
            </w:tcBorders>
            <w:vAlign w:val="bottom"/>
          </w:tcPr>
          <w:p w:rsidR="00320752" w:rsidRDefault="00320752" w:rsidP="00320752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FB3DC6" w:rsidRPr="00B65FCB" w:rsidTr="00122F55">
        <w:trPr>
          <w:trHeight w:val="504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3DC6" w:rsidRPr="00B65FCB" w:rsidRDefault="00FB3DC6" w:rsidP="00FB3DC6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73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B3DC6" w:rsidRPr="00B65FCB" w:rsidRDefault="00FB3DC6" w:rsidP="00FB3DC6">
            <w:pPr>
              <w:spacing w:after="0" w:line="240" w:lineRule="auto"/>
              <w:ind w:left="-81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 w:rsidRPr="00B65FCB">
              <w:rPr>
                <w:rStyle w:val="pstext"/>
                <w:rFonts w:ascii="Times New Roman" w:hAnsi="Times New Roman"/>
                <w:sz w:val="20"/>
                <w:szCs w:val="20"/>
              </w:rPr>
              <w:t>All expenses have been reviewed for allowability/allocability?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2145852094"/>
            <w:placeholder>
              <w:docPart w:val="943B3818C29C4323B2F9F15FAEDF003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44" w:type="dxa"/>
                <w:tcBorders>
                  <w:left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FB3DC6" w:rsidRPr="00B65FCB" w:rsidRDefault="00E85A30" w:rsidP="00FB3DC6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</w:tcBorders>
            <w:vAlign w:val="bottom"/>
          </w:tcPr>
          <w:p w:rsidR="00FB3DC6" w:rsidRDefault="00FB3DC6" w:rsidP="00FB3DC6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FB3DC6" w:rsidRPr="00B65FCB" w:rsidTr="00122F55">
        <w:trPr>
          <w:trHeight w:val="467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3DC6" w:rsidRPr="005F11F7" w:rsidRDefault="00FB3DC6" w:rsidP="00FB3DC6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73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B3DC6" w:rsidRPr="00B65FCB" w:rsidRDefault="00FB3DC6" w:rsidP="00FB3DC6">
            <w:pPr>
              <w:spacing w:after="0" w:line="240" w:lineRule="auto"/>
              <w:ind w:left="-81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 w:rsidRPr="005F11F7">
              <w:rPr>
                <w:rStyle w:val="pstext"/>
                <w:rFonts w:ascii="Times New Roman" w:hAnsi="Times New Roman"/>
                <w:sz w:val="20"/>
                <w:szCs w:val="20"/>
              </w:rPr>
              <w:t>Subawards were executed against the parent project?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531414695"/>
            <w:placeholder>
              <w:docPart w:val="9F22CDD0FA19407A94D0B2938CB27DE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44" w:type="dxa"/>
                <w:tcBorders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FB3DC6" w:rsidRPr="00B65FCB" w:rsidRDefault="00E85A30" w:rsidP="00FB3DC6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D9D9D9"/>
              <w:left w:val="single" w:sz="4" w:space="0" w:color="FFFFFF"/>
              <w:bottom w:val="single" w:sz="4" w:space="0" w:color="FFFFFF"/>
            </w:tcBorders>
            <w:vAlign w:val="bottom"/>
          </w:tcPr>
          <w:p w:rsidR="00FB3DC6" w:rsidRDefault="00FB3DC6" w:rsidP="00FB3DC6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FB3DC6" w:rsidRPr="00B65FCB" w:rsidTr="00122F55">
        <w:trPr>
          <w:trHeight w:val="359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3DC6" w:rsidRPr="005F11F7" w:rsidRDefault="00FB3DC6" w:rsidP="00FB3DC6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B3DC6" w:rsidRPr="005F11F7" w:rsidRDefault="00FB3DC6" w:rsidP="00FB3DC6">
            <w:pPr>
              <w:spacing w:after="0" w:line="240" w:lineRule="auto"/>
              <w:ind w:left="720" w:right="-102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 w:rsidRPr="005F11F7">
              <w:rPr>
                <w:rFonts w:ascii="Times New Roman" w:eastAsia="Times New Roman" w:hAnsi="Times New Roman"/>
                <w:sz w:val="20"/>
                <w:szCs w:val="20"/>
              </w:rPr>
              <w:t>If YES, final invoices have been received from each Subawardee?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818533227"/>
            <w:placeholder>
              <w:docPart w:val="D9E33D274E5F40A582DCAD3E026F2F0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44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FB3DC6" w:rsidRPr="00B65FCB" w:rsidRDefault="00E85A30" w:rsidP="00FB3DC6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FFFFFF"/>
              <w:left w:val="single" w:sz="4" w:space="0" w:color="FFFFFF"/>
              <w:bottom w:val="single" w:sz="4" w:space="0" w:color="D9D9D9"/>
            </w:tcBorders>
            <w:vAlign w:val="bottom"/>
          </w:tcPr>
          <w:p w:rsidR="00FB3DC6" w:rsidRDefault="00FB3DC6" w:rsidP="00FB3DC6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FB3DC6" w:rsidRPr="00B65FCB" w:rsidTr="00122F55">
        <w:trPr>
          <w:trHeight w:val="431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3DC6" w:rsidRPr="005F11F7" w:rsidRDefault="00FB3DC6" w:rsidP="00FB3DC6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73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B3DC6" w:rsidRPr="005F11F7" w:rsidRDefault="00FB3DC6" w:rsidP="00FB3DC6">
            <w:pPr>
              <w:spacing w:after="0" w:line="240" w:lineRule="auto"/>
              <w:ind w:left="-81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 w:rsidRPr="005F11F7">
              <w:rPr>
                <w:rStyle w:val="pstext"/>
                <w:rFonts w:ascii="Times New Roman" w:hAnsi="Times New Roman"/>
                <w:sz w:val="20"/>
                <w:szCs w:val="20"/>
              </w:rPr>
              <w:t>Technical reports have been completed and sent to Sponsor and SPARCS?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736318101"/>
            <w:placeholder>
              <w:docPart w:val="7458886100AE4C5BB5DC0DD2FA0D058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44" w:type="dxa"/>
                <w:tcBorders>
                  <w:left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FB3DC6" w:rsidRPr="00B65FCB" w:rsidRDefault="00E85A30" w:rsidP="00FB3DC6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D9D9D9"/>
              <w:left w:val="single" w:sz="4" w:space="0" w:color="FFFFFF"/>
            </w:tcBorders>
            <w:vAlign w:val="bottom"/>
          </w:tcPr>
          <w:p w:rsidR="00FB3DC6" w:rsidRDefault="00FB3DC6" w:rsidP="00FB3DC6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FB3DC6" w:rsidRPr="00B65FCB" w:rsidTr="00122F55">
        <w:trPr>
          <w:trHeight w:val="440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3DC6" w:rsidRPr="005F11F7" w:rsidRDefault="00FB3DC6" w:rsidP="00FB3DC6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73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B3DC6" w:rsidRPr="009514C4" w:rsidRDefault="00FB3DC6" w:rsidP="00FB3DC6">
            <w:pPr>
              <w:spacing w:after="0" w:line="240" w:lineRule="auto"/>
              <w:ind w:left="-81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 w:rsidRPr="005F11F7">
              <w:rPr>
                <w:rStyle w:val="pstext"/>
                <w:rFonts w:ascii="Times New Roman" w:hAnsi="Times New Roman"/>
                <w:sz w:val="20"/>
                <w:szCs w:val="20"/>
              </w:rPr>
              <w:t>Has an invention been made using funds from this project?</w:t>
            </w:r>
            <w:r w:rsidRPr="009514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91399719"/>
            <w:placeholder>
              <w:docPart w:val="33A88C68890D416A97B462AFC6FBB40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44" w:type="dxa"/>
                <w:tcBorders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FB3DC6" w:rsidRPr="00B65FCB" w:rsidRDefault="00E85A30" w:rsidP="00FB3DC6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FB3DC6" w:rsidRDefault="00FB3DC6" w:rsidP="00FB3DC6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446847" w:rsidRPr="00B65FCB" w:rsidTr="00122F55">
        <w:trPr>
          <w:trHeight w:val="611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46847" w:rsidRPr="005F11F7" w:rsidRDefault="00446847" w:rsidP="007A32A9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446847" w:rsidRPr="009514C4" w:rsidRDefault="00446847" w:rsidP="00446847">
            <w:pPr>
              <w:spacing w:after="0" w:line="240" w:lineRule="auto"/>
              <w:ind w:left="720" w:righ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 xml:space="preserve">If YES, </w:t>
            </w:r>
            <w:r w:rsidRPr="005F11F7">
              <w:rPr>
                <w:rFonts w:ascii="Times New Roman" w:eastAsia="Times New Roman" w:hAnsi="Times New Roman"/>
                <w:sz w:val="20"/>
                <w:szCs w:val="20"/>
              </w:rPr>
              <w:t>please submit an invention disclosure to the Office of Technology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F11F7">
              <w:rPr>
                <w:rFonts w:ascii="Times New Roman" w:eastAsia="Times New Roman" w:hAnsi="Times New Roman"/>
                <w:sz w:val="20"/>
                <w:szCs w:val="20"/>
              </w:rPr>
              <w:t>Transfer immediately.</w:t>
            </w:r>
          </w:p>
          <w:p w:rsidR="00446847" w:rsidRDefault="00446847" w:rsidP="00446847">
            <w:pPr>
              <w:spacing w:after="0" w:line="240" w:lineRule="auto"/>
              <w:ind w:left="720" w:right="-7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4C4">
              <w:rPr>
                <w:rFonts w:ascii="Times New Roman" w:eastAsia="Times New Roman" w:hAnsi="Times New Roman"/>
                <w:sz w:val="20"/>
                <w:szCs w:val="20"/>
              </w:rPr>
              <w:t>If NO, you are certifying that no invention was made using these funds.</w:t>
            </w:r>
          </w:p>
          <w:p w:rsidR="00722F14" w:rsidRDefault="00722F14" w:rsidP="002A2A11">
            <w:pPr>
              <w:spacing w:after="0" w:line="240" w:lineRule="auto"/>
              <w:ind w:left="720"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Disclosure No.</w:t>
            </w:r>
            <w:r w:rsidR="00FB3D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878446885"/>
                <w:placeholder>
                  <w:docPart w:val="40BC1A008399471AB56CA5ECB821F369"/>
                </w:placeholder>
                <w:showingPlcHdr/>
              </w:sdtPr>
              <w:sdtEndPr/>
              <w:sdtContent>
                <w:r w:rsidR="00FB3DC6" w:rsidRPr="00853B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3DC6" w:rsidRPr="00B65FCB" w:rsidTr="0012423D">
        <w:trPr>
          <w:trHeight w:val="485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3DC6" w:rsidRPr="005F11F7" w:rsidRDefault="00FB3DC6" w:rsidP="00FB3DC6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f.</w:t>
            </w:r>
          </w:p>
        </w:tc>
        <w:tc>
          <w:tcPr>
            <w:tcW w:w="73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B3DC6" w:rsidRPr="005F11F7" w:rsidRDefault="00FB3DC6" w:rsidP="00FB3DC6">
            <w:pPr>
              <w:spacing w:after="0" w:line="240" w:lineRule="auto"/>
              <w:ind w:left="-81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 w:rsidRPr="005F11F7">
              <w:rPr>
                <w:rStyle w:val="pstext"/>
                <w:rFonts w:ascii="Times New Roman" w:hAnsi="Times New Roman"/>
                <w:sz w:val="20"/>
                <w:szCs w:val="20"/>
              </w:rPr>
              <w:t>All supplies and materials purchased have been used for this award only?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534181823"/>
            <w:placeholder>
              <w:docPart w:val="8FF8663A1682438D95EC808925C9EDB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44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FB3DC6" w:rsidRPr="00B65FCB" w:rsidRDefault="00E85A30" w:rsidP="00FB3DC6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D9D9D9"/>
              <w:left w:val="single" w:sz="4" w:space="0" w:color="FFFFFF"/>
            </w:tcBorders>
            <w:vAlign w:val="bottom"/>
          </w:tcPr>
          <w:p w:rsidR="00FB3DC6" w:rsidRDefault="00FB3DC6" w:rsidP="00FB3DC6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FB3DC6" w:rsidRPr="00B65FCB" w:rsidTr="00122F55">
        <w:trPr>
          <w:trHeight w:val="521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3DC6" w:rsidRPr="005F11F7" w:rsidRDefault="00FB3DC6" w:rsidP="00FB3DC6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g.</w:t>
            </w:r>
          </w:p>
        </w:tc>
        <w:tc>
          <w:tcPr>
            <w:tcW w:w="73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B3DC6" w:rsidRPr="005F11F7" w:rsidRDefault="00FB3DC6" w:rsidP="00FB3DC6">
            <w:pPr>
              <w:spacing w:after="0" w:line="240" w:lineRule="auto"/>
              <w:ind w:left="-81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 w:rsidRPr="005F11F7">
              <w:rPr>
                <w:rStyle w:val="pstext"/>
                <w:rFonts w:ascii="Times New Roman" w:hAnsi="Times New Roman"/>
                <w:sz w:val="20"/>
                <w:szCs w:val="20"/>
              </w:rPr>
              <w:t>Are there any unused supplies and materials?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445200219"/>
            <w:placeholder>
              <w:docPart w:val="8812553FA2AC4BAF96BCE32444DED4D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44" w:type="dxa"/>
                <w:tcBorders>
                  <w:left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FB3DC6" w:rsidRPr="00B65FCB" w:rsidRDefault="00E85A30" w:rsidP="00FB3DC6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left w:val="single" w:sz="4" w:space="0" w:color="FFFFFF"/>
            </w:tcBorders>
            <w:vAlign w:val="bottom"/>
          </w:tcPr>
          <w:p w:rsidR="00FB3DC6" w:rsidRDefault="00FB3DC6" w:rsidP="00FB3DC6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7A32A9" w:rsidRPr="00B65FCB" w:rsidTr="0012423D">
        <w:trPr>
          <w:trHeight w:val="530"/>
          <w:jc w:val="center"/>
        </w:trPr>
        <w:tc>
          <w:tcPr>
            <w:tcW w:w="10192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7A32A9" w:rsidRPr="00320752" w:rsidRDefault="007A32A9" w:rsidP="00320752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b/>
                <w:sz w:val="20"/>
                <w:szCs w:val="20"/>
              </w:rPr>
              <w:t>Equipment</w:t>
            </w:r>
          </w:p>
        </w:tc>
      </w:tr>
      <w:tr w:rsidR="00FB3DC6" w:rsidRPr="00B65FCB" w:rsidTr="00122F55">
        <w:trPr>
          <w:trHeight w:val="449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3DC6" w:rsidRPr="005F11F7" w:rsidRDefault="00FB3DC6" w:rsidP="00FB3DC6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73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B3DC6" w:rsidRPr="005F11F7" w:rsidRDefault="00FB3DC6" w:rsidP="00FB3DC6">
            <w:pPr>
              <w:spacing w:after="0" w:line="240" w:lineRule="auto"/>
              <w:ind w:left="-81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 w:rsidRPr="005F11F7">
              <w:rPr>
                <w:rStyle w:val="pstext"/>
                <w:rFonts w:ascii="Times New Roman" w:hAnsi="Times New Roman"/>
                <w:sz w:val="20"/>
                <w:szCs w:val="20"/>
              </w:rPr>
              <w:t>Was Equipment purchased on this award?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13486121"/>
            <w:placeholder>
              <w:docPart w:val="8B5F033B970B42B6A720923038DF863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44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FB3DC6" w:rsidRPr="00B65FCB" w:rsidRDefault="00E85A30" w:rsidP="00FB3DC6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FFFFFF"/>
              <w:left w:val="single" w:sz="4" w:space="0" w:color="FFFFFF"/>
              <w:bottom w:val="single" w:sz="4" w:space="0" w:color="D9D9D9"/>
            </w:tcBorders>
            <w:vAlign w:val="bottom"/>
          </w:tcPr>
          <w:p w:rsidR="00FB3DC6" w:rsidRDefault="00FB3DC6" w:rsidP="00FB3DC6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FB3DC6" w:rsidRPr="00B65FCB" w:rsidTr="00122F55">
        <w:trPr>
          <w:trHeight w:val="449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3DC6" w:rsidRPr="005F11F7" w:rsidRDefault="00FB3DC6" w:rsidP="00FB3DC6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73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B3DC6" w:rsidRPr="005F11F7" w:rsidRDefault="00FB3DC6" w:rsidP="00FB3DC6">
            <w:pPr>
              <w:spacing w:after="0" w:line="240" w:lineRule="auto"/>
              <w:ind w:left="-81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 w:rsidRPr="005F11F7">
              <w:rPr>
                <w:rStyle w:val="pstext"/>
                <w:rFonts w:ascii="Times New Roman" w:hAnsi="Times New Roman"/>
                <w:sz w:val="20"/>
                <w:szCs w:val="20"/>
              </w:rPr>
              <w:t>Sponsor-Furnished or Donated Equipment is present?</w:t>
            </w:r>
            <w:r>
              <w:rPr>
                <w:rStyle w:val="pstext"/>
                <w:rFonts w:ascii="Times New Roman" w:hAnsi="Times New Roman"/>
                <w:sz w:val="20"/>
                <w:szCs w:val="20"/>
              </w:rPr>
              <w:tab/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367876762"/>
            <w:placeholder>
              <w:docPart w:val="938EBBE431024514B5F1AED66E61CB8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44" w:type="dxa"/>
                <w:tcBorders>
                  <w:left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FB3DC6" w:rsidRPr="00B65FCB" w:rsidRDefault="00E85A30" w:rsidP="00FB3DC6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</w:tcBorders>
            <w:vAlign w:val="bottom"/>
          </w:tcPr>
          <w:p w:rsidR="00FB3DC6" w:rsidRDefault="00FB3DC6" w:rsidP="00FB3DC6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FB3DC6" w:rsidRPr="00B65FCB" w:rsidTr="00122F55">
        <w:trPr>
          <w:trHeight w:val="422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3DC6" w:rsidRPr="005F11F7" w:rsidRDefault="00FB3DC6" w:rsidP="00FB3DC6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73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B3DC6" w:rsidRPr="005F11F7" w:rsidRDefault="00FB3DC6" w:rsidP="00FB3DC6">
            <w:pPr>
              <w:spacing w:after="0" w:line="240" w:lineRule="auto"/>
              <w:ind w:left="-81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 w:rsidRPr="005F11F7">
              <w:rPr>
                <w:rStyle w:val="pstext"/>
                <w:rFonts w:ascii="Times New Roman" w:hAnsi="Times New Roman"/>
                <w:sz w:val="20"/>
                <w:szCs w:val="20"/>
              </w:rPr>
              <w:t>Fabricated equipment is present and proper exemption has been</w:t>
            </w:r>
            <w:r>
              <w:rPr>
                <w:rStyle w:val="pstext"/>
                <w:rFonts w:ascii="Times New Roman" w:hAnsi="Times New Roman"/>
                <w:sz w:val="20"/>
                <w:szCs w:val="20"/>
              </w:rPr>
              <w:t xml:space="preserve"> received from C&amp;G?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975878547"/>
            <w:placeholder>
              <w:docPart w:val="2ED927DB3CDB450FA41919C808BBF11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44" w:type="dxa"/>
                <w:tcBorders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FB3DC6" w:rsidRPr="00B65FCB" w:rsidRDefault="00E85A30" w:rsidP="00FB3DC6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D9D9D9"/>
              <w:left w:val="single" w:sz="4" w:space="0" w:color="FFFFFF"/>
              <w:bottom w:val="single" w:sz="4" w:space="0" w:color="FFFFFF"/>
            </w:tcBorders>
            <w:vAlign w:val="bottom"/>
          </w:tcPr>
          <w:p w:rsidR="00FB3DC6" w:rsidRDefault="00FB3DC6" w:rsidP="00FB3DC6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446847" w:rsidRPr="00B65FCB" w:rsidTr="00122F55">
        <w:trPr>
          <w:trHeight w:val="386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46847" w:rsidRPr="005F11F7" w:rsidRDefault="00446847" w:rsidP="007A32A9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446847" w:rsidRDefault="00722F14" w:rsidP="00722F14">
            <w:pPr>
              <w:spacing w:after="0" w:line="240" w:lineRule="auto"/>
              <w:ind w:left="720"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If YES to a, b, or c list all Asset ID’s:</w:t>
            </w:r>
          </w:p>
          <w:p w:rsidR="00722F14" w:rsidRDefault="00722F14" w:rsidP="00722F14">
            <w:pPr>
              <w:spacing w:after="0" w:line="240" w:lineRule="auto"/>
              <w:ind w:left="720"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Asset ID &amp; Description:</w:t>
            </w:r>
            <w:r w:rsidR="00FB3DC6">
              <w:rPr>
                <w:rStyle w:val="pstext"/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pstext"/>
                  <w:rFonts w:ascii="Times New Roman" w:hAnsi="Times New Roman"/>
                  <w:sz w:val="20"/>
                  <w:szCs w:val="20"/>
                </w:rPr>
                <w:id w:val="-1582593909"/>
                <w:placeholder>
                  <w:docPart w:val="733D5FF9CAEC43BA93A6357EB1FF4E50"/>
                </w:placeholder>
                <w:showingPlcHdr/>
              </w:sdtPr>
              <w:sdtEndPr>
                <w:rPr>
                  <w:rStyle w:val="pstext"/>
                </w:rPr>
              </w:sdtEndPr>
              <w:sdtContent>
                <w:r w:rsidR="00FB3DC6" w:rsidRPr="00853B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32A9" w:rsidRPr="00B65FCB" w:rsidTr="00122F55">
        <w:trPr>
          <w:trHeight w:val="504"/>
          <w:jc w:val="center"/>
        </w:trPr>
        <w:tc>
          <w:tcPr>
            <w:tcW w:w="10192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7A32A9" w:rsidRDefault="007A32A9" w:rsidP="00320752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b/>
                <w:sz w:val="20"/>
                <w:szCs w:val="20"/>
              </w:rPr>
              <w:t>Closeout Action Items</w:t>
            </w:r>
          </w:p>
        </w:tc>
      </w:tr>
      <w:tr w:rsidR="00FB3DC6" w:rsidRPr="00B65FCB" w:rsidTr="00122F55">
        <w:trPr>
          <w:trHeight w:val="395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3DC6" w:rsidRPr="005F11F7" w:rsidRDefault="00FB3DC6" w:rsidP="00FB3DC6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73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B3DC6" w:rsidRPr="005F11F7" w:rsidRDefault="00FB3DC6" w:rsidP="00FB3DC6">
            <w:pPr>
              <w:spacing w:after="0" w:line="240" w:lineRule="auto"/>
              <w:ind w:left="-81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 w:rsidRPr="005F11F7">
              <w:rPr>
                <w:rStyle w:val="pstext"/>
                <w:rFonts w:ascii="Times New Roman" w:hAnsi="Times New Roman"/>
                <w:sz w:val="20"/>
                <w:szCs w:val="20"/>
              </w:rPr>
              <w:t>All necessary Payroll Redistributions have been processed?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268691346"/>
            <w:placeholder>
              <w:docPart w:val="2EF213A1105845AB83258AF1C62D479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44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FB3DC6" w:rsidRPr="00B65FCB" w:rsidRDefault="00E85A30" w:rsidP="00FB3DC6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FFFFFF"/>
              <w:left w:val="single" w:sz="4" w:space="0" w:color="FFFFFF"/>
            </w:tcBorders>
            <w:vAlign w:val="bottom"/>
          </w:tcPr>
          <w:p w:rsidR="00FB3DC6" w:rsidRDefault="00FB3DC6" w:rsidP="00FB3DC6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FB3DC6" w:rsidRPr="00B65FCB" w:rsidTr="00122F55">
        <w:trPr>
          <w:trHeight w:val="449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3DC6" w:rsidRDefault="00FB3DC6" w:rsidP="00FB3DC6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73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B3DC6" w:rsidRPr="005F11F7" w:rsidRDefault="00FB3DC6" w:rsidP="00FB3DC6">
            <w:pPr>
              <w:spacing w:after="0" w:line="240" w:lineRule="auto"/>
              <w:ind w:left="-81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Materials Management has been contacted to remove Project ID from database?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629555824"/>
            <w:placeholder>
              <w:docPart w:val="631B9E45BCB340BBB33E99A47F49C41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44" w:type="dxa"/>
                <w:tcBorders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FB3DC6" w:rsidRPr="00B65FCB" w:rsidRDefault="00E85A30" w:rsidP="00FB3DC6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FB3DC6" w:rsidRDefault="00FB3DC6" w:rsidP="00FB3DC6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FB3DC6" w:rsidRPr="00B65FCB" w:rsidTr="00790456">
        <w:trPr>
          <w:trHeight w:val="530"/>
          <w:jc w:val="center"/>
        </w:trPr>
        <w:tc>
          <w:tcPr>
            <w:tcW w:w="7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B3DC6" w:rsidRDefault="00FB3DC6" w:rsidP="00FB3DC6">
            <w:pPr>
              <w:spacing w:after="0" w:line="240" w:lineRule="auto"/>
              <w:jc w:val="right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>
              <w:rPr>
                <w:rStyle w:val="pstext"/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7376" w:type="dxa"/>
            <w:tcBorders>
              <w:top w:val="single" w:sz="4" w:space="0" w:color="D9D9D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B3DC6" w:rsidRPr="005B64FE" w:rsidRDefault="00FB3DC6" w:rsidP="00FB3DC6">
            <w:pPr>
              <w:spacing w:after="0" w:line="240" w:lineRule="auto"/>
              <w:ind w:left="-81"/>
              <w:rPr>
                <w:rStyle w:val="pstext"/>
                <w:rFonts w:ascii="Times New Roman" w:hAnsi="Times New Roman"/>
                <w:sz w:val="20"/>
                <w:szCs w:val="20"/>
              </w:rPr>
            </w:pPr>
            <w:r w:rsidRPr="005B64FE">
              <w:rPr>
                <w:rStyle w:val="pstext"/>
                <w:rFonts w:ascii="Times New Roman" w:hAnsi="Times New Roman"/>
                <w:sz w:val="20"/>
                <w:szCs w:val="20"/>
              </w:rPr>
              <w:t>COMTECH has been contacted to remove Project ID from database?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534080811"/>
            <w:placeholder>
              <w:docPart w:val="149AF5F8614C4CDB971C050942E2068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44" w:type="dxa"/>
                <w:tcBorders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FB3DC6" w:rsidRPr="00B65FCB" w:rsidRDefault="00E85A30" w:rsidP="00FB3DC6">
                <w:pPr>
                  <w:spacing w:after="0" w:line="240" w:lineRule="auto"/>
                  <w:ind w:right="-77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FB3DC6" w:rsidRDefault="00FB3DC6" w:rsidP="00FB3DC6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  <w:tr w:rsidR="00446847" w:rsidRPr="00B65FCB" w:rsidTr="00790456">
        <w:trPr>
          <w:trHeight w:val="440"/>
          <w:jc w:val="center"/>
        </w:trPr>
        <w:tc>
          <w:tcPr>
            <w:tcW w:w="741" w:type="dxa"/>
            <w:tcBorders>
              <w:top w:val="single" w:sz="4" w:space="0" w:color="FFFFFF"/>
              <w:right w:val="single" w:sz="4" w:space="0" w:color="FFFFFF"/>
            </w:tcBorders>
            <w:vAlign w:val="bottom"/>
          </w:tcPr>
          <w:p w:rsidR="00446847" w:rsidRDefault="00446847" w:rsidP="00446847">
            <w:pPr>
              <w:spacing w:after="0" w:line="240" w:lineRule="auto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D9D9D9"/>
            </w:tcBorders>
            <w:shd w:val="clear" w:color="auto" w:fill="auto"/>
            <w:vAlign w:val="center"/>
          </w:tcPr>
          <w:p w:rsidR="00446847" w:rsidRPr="005B64FE" w:rsidRDefault="00446847" w:rsidP="00722F14">
            <w:pPr>
              <w:spacing w:after="0" w:line="240" w:lineRule="auto"/>
              <w:ind w:right="-77"/>
              <w:rPr>
                <w:rStyle w:val="pstext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2F55" w:rsidRPr="002B5FFC" w:rsidRDefault="00122F55" w:rsidP="00665FE6">
      <w:pPr>
        <w:pStyle w:val="ListParagraph"/>
        <w:spacing w:after="0" w:line="240" w:lineRule="auto"/>
        <w:ind w:left="0"/>
        <w:rPr>
          <w:rStyle w:val="pstext"/>
          <w:rFonts w:ascii="Times New Roman" w:hAnsi="Times New Roman"/>
          <w:b/>
          <w:sz w:val="24"/>
          <w:szCs w:val="20"/>
        </w:rPr>
      </w:pPr>
    </w:p>
    <w:p w:rsidR="0021733A" w:rsidRDefault="00665FE6" w:rsidP="00662CFF">
      <w:pPr>
        <w:pStyle w:val="ListParagraph"/>
        <w:spacing w:after="0" w:line="240" w:lineRule="auto"/>
        <w:ind w:left="0"/>
        <w:rPr>
          <w:rStyle w:val="pstext"/>
          <w:rFonts w:ascii="Times New Roman" w:hAnsi="Times New Roman"/>
          <w:szCs w:val="20"/>
        </w:rPr>
      </w:pPr>
      <w:r w:rsidRPr="00784148">
        <w:rPr>
          <w:rStyle w:val="pstext"/>
          <w:rFonts w:ascii="Times New Roman" w:hAnsi="Times New Roman"/>
          <w:b/>
          <w:szCs w:val="20"/>
        </w:rPr>
        <w:t xml:space="preserve">PI </w:t>
      </w:r>
      <w:r w:rsidR="00E85A30">
        <w:rPr>
          <w:rStyle w:val="pstext"/>
          <w:rFonts w:ascii="Times New Roman" w:hAnsi="Times New Roman"/>
          <w:b/>
          <w:szCs w:val="20"/>
        </w:rPr>
        <w:t>Name</w:t>
      </w:r>
      <w:r w:rsidR="0012423D">
        <w:rPr>
          <w:rStyle w:val="pstext"/>
          <w:rFonts w:ascii="Times New Roman" w:hAnsi="Times New Roman"/>
          <w:b/>
          <w:szCs w:val="20"/>
        </w:rPr>
        <w:t>:</w:t>
      </w:r>
      <w:r w:rsidRPr="00784148">
        <w:rPr>
          <w:rStyle w:val="pstext"/>
          <w:rFonts w:ascii="Times New Roman" w:hAnsi="Times New Roman"/>
          <w:szCs w:val="20"/>
        </w:rPr>
        <w:t xml:space="preserve"> </w:t>
      </w:r>
      <w:sdt>
        <w:sdtPr>
          <w:rPr>
            <w:rStyle w:val="pstext"/>
            <w:rFonts w:ascii="Times New Roman" w:hAnsi="Times New Roman"/>
            <w:szCs w:val="20"/>
          </w:rPr>
          <w:id w:val="-206955680"/>
          <w:placeholder>
            <w:docPart w:val="004DCBEAD96649D09EF390C3FC5F39A1"/>
          </w:placeholder>
          <w:showingPlcHdr/>
        </w:sdtPr>
        <w:sdtEndPr>
          <w:rPr>
            <w:rStyle w:val="pstext"/>
          </w:rPr>
        </w:sdtEndPr>
        <w:sdtContent>
          <w:bookmarkStart w:id="0" w:name="_GoBack"/>
          <w:r w:rsidR="00FB3DC6" w:rsidRPr="00853B59">
            <w:rPr>
              <w:rStyle w:val="PlaceholderText"/>
            </w:rPr>
            <w:t>Click or tap here to enter text.</w:t>
          </w:r>
          <w:bookmarkEnd w:id="0"/>
        </w:sdtContent>
      </w:sdt>
      <w:r w:rsidR="00FB3DC6">
        <w:rPr>
          <w:rStyle w:val="pstext"/>
          <w:rFonts w:ascii="Times New Roman" w:hAnsi="Times New Roman"/>
          <w:szCs w:val="20"/>
        </w:rPr>
        <w:tab/>
      </w:r>
      <w:r w:rsidR="00FB3DC6">
        <w:rPr>
          <w:rStyle w:val="pstext"/>
          <w:rFonts w:ascii="Times New Roman" w:hAnsi="Times New Roman"/>
          <w:szCs w:val="20"/>
        </w:rPr>
        <w:tab/>
      </w:r>
      <w:r w:rsidR="00FB3DC6">
        <w:rPr>
          <w:rStyle w:val="pstext"/>
          <w:rFonts w:ascii="Times New Roman" w:hAnsi="Times New Roman"/>
          <w:szCs w:val="20"/>
        </w:rPr>
        <w:tab/>
      </w:r>
      <w:r w:rsidR="00FB3DC6">
        <w:rPr>
          <w:rStyle w:val="pstext"/>
          <w:rFonts w:ascii="Times New Roman" w:hAnsi="Times New Roman"/>
          <w:szCs w:val="20"/>
        </w:rPr>
        <w:tab/>
      </w:r>
      <w:r w:rsidRPr="00784148">
        <w:rPr>
          <w:rStyle w:val="pstext"/>
          <w:rFonts w:ascii="Times New Roman" w:hAnsi="Times New Roman"/>
          <w:b/>
          <w:szCs w:val="20"/>
        </w:rPr>
        <w:t>Date</w:t>
      </w:r>
      <w:r w:rsidR="0012423D">
        <w:rPr>
          <w:rStyle w:val="pstext"/>
          <w:rFonts w:ascii="Times New Roman" w:hAnsi="Times New Roman"/>
          <w:b/>
          <w:szCs w:val="20"/>
        </w:rPr>
        <w:t>:</w:t>
      </w:r>
      <w:r w:rsidRPr="00784148">
        <w:rPr>
          <w:rStyle w:val="pstext"/>
          <w:rFonts w:ascii="Times New Roman" w:hAnsi="Times New Roman"/>
          <w:szCs w:val="20"/>
        </w:rPr>
        <w:t xml:space="preserve"> </w:t>
      </w:r>
      <w:sdt>
        <w:sdtPr>
          <w:rPr>
            <w:rStyle w:val="pstext"/>
            <w:rFonts w:ascii="Times New Roman" w:hAnsi="Times New Roman"/>
            <w:szCs w:val="20"/>
          </w:rPr>
          <w:id w:val="2003084345"/>
          <w:placeholder>
            <w:docPart w:val="64B47536660E461197D96C9953C13466"/>
          </w:placeholder>
          <w:showingPlcHdr/>
        </w:sdtPr>
        <w:sdtEndPr>
          <w:rPr>
            <w:rStyle w:val="pstext"/>
          </w:rPr>
        </w:sdtEndPr>
        <w:sdtContent>
          <w:r w:rsidR="00FB3DC6" w:rsidRPr="00853B59">
            <w:rPr>
              <w:rStyle w:val="PlaceholderText"/>
            </w:rPr>
            <w:t>Click or tap here to enter text.</w:t>
          </w:r>
        </w:sdtContent>
      </w:sdt>
    </w:p>
    <w:p w:rsidR="00722F14" w:rsidRDefault="00722F14" w:rsidP="00662CFF">
      <w:pPr>
        <w:pStyle w:val="ListParagraph"/>
        <w:spacing w:after="0" w:line="240" w:lineRule="auto"/>
        <w:ind w:left="0"/>
        <w:rPr>
          <w:rStyle w:val="pstext"/>
          <w:rFonts w:ascii="Times New Roman" w:hAnsi="Times New Roman"/>
          <w:szCs w:val="20"/>
        </w:rPr>
      </w:pPr>
    </w:p>
    <w:p w:rsidR="00722F14" w:rsidRDefault="00722F14" w:rsidP="00662CFF">
      <w:pPr>
        <w:pStyle w:val="ListParagraph"/>
        <w:spacing w:after="0" w:line="240" w:lineRule="auto"/>
        <w:ind w:left="0"/>
        <w:rPr>
          <w:rStyle w:val="pstext"/>
          <w:rFonts w:ascii="Times New Roman" w:hAnsi="Times New Roman"/>
          <w:szCs w:val="20"/>
        </w:rPr>
      </w:pPr>
    </w:p>
    <w:p w:rsidR="00722F14" w:rsidRDefault="00722F14" w:rsidP="00662CFF">
      <w:pPr>
        <w:pStyle w:val="ListParagraph"/>
        <w:spacing w:after="0" w:line="240" w:lineRule="auto"/>
        <w:ind w:left="0"/>
      </w:pPr>
      <w:r>
        <w:rPr>
          <w:rStyle w:val="pstext"/>
          <w:rFonts w:ascii="Times New Roman" w:hAnsi="Times New Roman"/>
          <w:szCs w:val="20"/>
        </w:rPr>
        <w:t xml:space="preserve">Closeout Guidelines: </w:t>
      </w:r>
      <w:hyperlink r:id="rId10" w:history="1">
        <w:r>
          <w:rPr>
            <w:rStyle w:val="Hyperlink"/>
          </w:rPr>
          <w:t>https://cng.ncsu.edu/compliance/fiscal-compliance/closeout/</w:t>
        </w:r>
      </w:hyperlink>
    </w:p>
    <w:p w:rsidR="00722F14" w:rsidRPr="00784148" w:rsidRDefault="00722F14" w:rsidP="00662CFF">
      <w:pPr>
        <w:pStyle w:val="ListParagraph"/>
        <w:spacing w:after="0" w:line="240" w:lineRule="auto"/>
        <w:ind w:left="0"/>
        <w:rPr>
          <w:rStyle w:val="pstext"/>
          <w:rFonts w:ascii="Times New Roman" w:hAnsi="Times New Roman"/>
          <w:szCs w:val="20"/>
        </w:rPr>
      </w:pPr>
    </w:p>
    <w:sectPr w:rsidR="00722F14" w:rsidRPr="00784148" w:rsidSect="00662CFF">
      <w:headerReference w:type="default" r:id="rId11"/>
      <w:footerReference w:type="default" r:id="rId12"/>
      <w:pgSz w:w="12240" w:h="15840" w:code="1"/>
      <w:pgMar w:top="576" w:right="1008" w:bottom="432" w:left="100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81" w:rsidRDefault="00626781" w:rsidP="00B65FCB">
      <w:pPr>
        <w:spacing w:after="0" w:line="240" w:lineRule="auto"/>
      </w:pPr>
      <w:r>
        <w:separator/>
      </w:r>
    </w:p>
  </w:endnote>
  <w:endnote w:type="continuationSeparator" w:id="0">
    <w:p w:rsidR="00626781" w:rsidRDefault="00626781" w:rsidP="00B6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49" w:rsidRPr="006A4C49" w:rsidRDefault="006A4C49" w:rsidP="006A4C49">
    <w:pPr>
      <w:pStyle w:val="Footer"/>
      <w:jc w:val="right"/>
      <w:rPr>
        <w:rFonts w:ascii="Times New Roman" w:hAnsi="Times New Roman"/>
      </w:rPr>
    </w:pPr>
    <w:r w:rsidRPr="006A4C49">
      <w:rPr>
        <w:rFonts w:ascii="Times New Roman" w:hAnsi="Times New Roman"/>
      </w:rPr>
      <w:t>Effective 12/2019</w:t>
    </w:r>
  </w:p>
  <w:p w:rsidR="006A4C49" w:rsidRDefault="006A4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81" w:rsidRDefault="00626781" w:rsidP="00B65FCB">
      <w:pPr>
        <w:spacing w:after="0" w:line="240" w:lineRule="auto"/>
      </w:pPr>
      <w:r>
        <w:separator/>
      </w:r>
    </w:p>
  </w:footnote>
  <w:footnote w:type="continuationSeparator" w:id="0">
    <w:p w:rsidR="00626781" w:rsidRDefault="00626781" w:rsidP="00B6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CB" w:rsidRPr="00662CFF" w:rsidRDefault="00942C1F" w:rsidP="002B5FFC">
    <w:pPr>
      <w:pStyle w:val="Header"/>
      <w:tabs>
        <w:tab w:val="clear" w:pos="9360"/>
        <w:tab w:val="left" w:pos="9000"/>
        <w:tab w:val="right" w:pos="10800"/>
      </w:tabs>
      <w:rPr>
        <w:i/>
        <w:color w:val="808080"/>
        <w:sz w:val="16"/>
      </w:rPr>
    </w:pPr>
    <w:r w:rsidRPr="00662CFF">
      <w:rPr>
        <w:i/>
        <w:color w:val="808080"/>
        <w:sz w:val="16"/>
      </w:rPr>
      <w:tab/>
    </w:r>
    <w:r w:rsidRPr="00662CFF">
      <w:rPr>
        <w:i/>
        <w:color w:val="808080"/>
        <w:sz w:val="16"/>
      </w:rPr>
      <w:tab/>
    </w:r>
    <w:r w:rsidRPr="00662CFF">
      <w:rPr>
        <w:i/>
        <w:color w:val="808080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15FF"/>
    <w:multiLevelType w:val="hybridMultilevel"/>
    <w:tmpl w:val="F6CE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3E40"/>
    <w:multiLevelType w:val="hybridMultilevel"/>
    <w:tmpl w:val="E1B21A32"/>
    <w:lvl w:ilvl="0" w:tplc="DD688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4374"/>
    <w:multiLevelType w:val="hybridMultilevel"/>
    <w:tmpl w:val="09B0EE14"/>
    <w:lvl w:ilvl="0" w:tplc="1E0AED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74FF"/>
    <w:multiLevelType w:val="hybridMultilevel"/>
    <w:tmpl w:val="7CBA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5550E"/>
    <w:multiLevelType w:val="hybridMultilevel"/>
    <w:tmpl w:val="6CB0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UloryRHl4tsxFwtGv/eKFRgRnkLon1M4PTLibrxbzr57IrpGeoDldhlhsfKKbkct1zI+kon/XLVYwRBKGIbjA==" w:salt="yJDAZFERtoQ9UQOJz7RZ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72"/>
    <w:rsid w:val="000E01BA"/>
    <w:rsid w:val="00122F55"/>
    <w:rsid w:val="0012423D"/>
    <w:rsid w:val="001A5D06"/>
    <w:rsid w:val="00205303"/>
    <w:rsid w:val="0021733A"/>
    <w:rsid w:val="00224CA7"/>
    <w:rsid w:val="00246B61"/>
    <w:rsid w:val="002504E0"/>
    <w:rsid w:val="00287DB9"/>
    <w:rsid w:val="00291931"/>
    <w:rsid w:val="002A2A11"/>
    <w:rsid w:val="002B5FFC"/>
    <w:rsid w:val="00306E1B"/>
    <w:rsid w:val="00320752"/>
    <w:rsid w:val="0038777C"/>
    <w:rsid w:val="003961F7"/>
    <w:rsid w:val="003D3EAE"/>
    <w:rsid w:val="00407CF7"/>
    <w:rsid w:val="00420C0E"/>
    <w:rsid w:val="00446847"/>
    <w:rsid w:val="00466F1F"/>
    <w:rsid w:val="004E357C"/>
    <w:rsid w:val="005071E3"/>
    <w:rsid w:val="005B64FE"/>
    <w:rsid w:val="005F11F7"/>
    <w:rsid w:val="005F24D0"/>
    <w:rsid w:val="00603AA2"/>
    <w:rsid w:val="00626781"/>
    <w:rsid w:val="00646679"/>
    <w:rsid w:val="00662CFF"/>
    <w:rsid w:val="00665FE6"/>
    <w:rsid w:val="006A4C49"/>
    <w:rsid w:val="006E1FC3"/>
    <w:rsid w:val="006E2CC2"/>
    <w:rsid w:val="00714945"/>
    <w:rsid w:val="00722F14"/>
    <w:rsid w:val="007242E0"/>
    <w:rsid w:val="0072485F"/>
    <w:rsid w:val="00732C0A"/>
    <w:rsid w:val="007375A6"/>
    <w:rsid w:val="00774C7E"/>
    <w:rsid w:val="00784148"/>
    <w:rsid w:val="00790456"/>
    <w:rsid w:val="007A32A9"/>
    <w:rsid w:val="007F7706"/>
    <w:rsid w:val="0089741A"/>
    <w:rsid w:val="00916897"/>
    <w:rsid w:val="009331EC"/>
    <w:rsid w:val="00942C1F"/>
    <w:rsid w:val="009514C4"/>
    <w:rsid w:val="009E12A8"/>
    <w:rsid w:val="00A2588F"/>
    <w:rsid w:val="00A27E18"/>
    <w:rsid w:val="00AE0C75"/>
    <w:rsid w:val="00AE4964"/>
    <w:rsid w:val="00B01788"/>
    <w:rsid w:val="00B61F5B"/>
    <w:rsid w:val="00B65FCB"/>
    <w:rsid w:val="00BB2C13"/>
    <w:rsid w:val="00BF3F60"/>
    <w:rsid w:val="00C13C1F"/>
    <w:rsid w:val="00C236AB"/>
    <w:rsid w:val="00CB0677"/>
    <w:rsid w:val="00D06FB7"/>
    <w:rsid w:val="00D11132"/>
    <w:rsid w:val="00D12DBF"/>
    <w:rsid w:val="00D15D24"/>
    <w:rsid w:val="00D542D6"/>
    <w:rsid w:val="00D72902"/>
    <w:rsid w:val="00DB21B0"/>
    <w:rsid w:val="00DD198E"/>
    <w:rsid w:val="00E85A30"/>
    <w:rsid w:val="00EC5A2B"/>
    <w:rsid w:val="00ED1068"/>
    <w:rsid w:val="00F42672"/>
    <w:rsid w:val="00F55F08"/>
    <w:rsid w:val="00FA531D"/>
    <w:rsid w:val="00FB3DC6"/>
    <w:rsid w:val="00FD6213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DB671"/>
  <w15:chartTrackingRefBased/>
  <w15:docId w15:val="{75F68AB7-7A67-44DA-84A0-9C5AC429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text">
    <w:name w:val="pstext"/>
    <w:basedOn w:val="DefaultParagraphFont"/>
    <w:rsid w:val="00F42672"/>
  </w:style>
  <w:style w:type="paragraph" w:styleId="ListParagraph">
    <w:name w:val="List Paragraph"/>
    <w:basedOn w:val="Normal"/>
    <w:uiPriority w:val="34"/>
    <w:qFormat/>
    <w:rsid w:val="00F42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F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5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F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5F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5F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5FCB"/>
    <w:rPr>
      <w:sz w:val="22"/>
      <w:szCs w:val="22"/>
    </w:rPr>
  </w:style>
  <w:style w:type="table" w:styleId="TableGrid">
    <w:name w:val="Table Grid"/>
    <w:basedOn w:val="TableNormal"/>
    <w:uiPriority w:val="59"/>
    <w:rsid w:val="00B6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22F1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B3D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ng.ncsu.edu/compliance/fiscal-compliance/closeout/" TargetMode="External"/><Relationship Id="rId4" Type="http://schemas.openxmlformats.org/officeDocument/2006/relationships/settings" Target="settings.xml"/><Relationship Id="rId9" Type="http://schemas.openxmlformats.org/officeDocument/2006/relationships/image" Target="https://brand.ncsu.edu/img/logo/4x1white.jp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D12640EB8442FEBF364FEFDDE4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A73F-DF52-4FFA-9538-442099E0A98C}"/>
      </w:docPartPr>
      <w:docPartBody>
        <w:p w:rsidR="00CE22FC" w:rsidRDefault="0089399C" w:rsidP="0089399C">
          <w:pPr>
            <w:pStyle w:val="FBD12640EB8442FEBF364FEFDDE4DE6F1"/>
          </w:pPr>
          <w:r w:rsidRPr="00853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8C9CC416944D6AE90BC22BAFC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FE91-7392-49A3-AD4D-D69A89B7157A}"/>
      </w:docPartPr>
      <w:docPartBody>
        <w:p w:rsidR="00CE22FC" w:rsidRDefault="0089399C" w:rsidP="0089399C">
          <w:pPr>
            <w:pStyle w:val="80B8C9CC416944D6AE90BC22BAFCE3791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40BC1A008399471AB56CA5ECB821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3189-11EE-4990-AAE4-B716419511DB}"/>
      </w:docPartPr>
      <w:docPartBody>
        <w:p w:rsidR="00CE22FC" w:rsidRDefault="0089399C" w:rsidP="0089399C">
          <w:pPr>
            <w:pStyle w:val="40BC1A008399471AB56CA5ECB821F3691"/>
          </w:pPr>
          <w:r w:rsidRPr="00853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D5FF9CAEC43BA93A6357EB1FF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3ADF-B36D-48FA-BC5D-C3723CE8741D}"/>
      </w:docPartPr>
      <w:docPartBody>
        <w:p w:rsidR="00CE22FC" w:rsidRDefault="0089399C" w:rsidP="0089399C">
          <w:pPr>
            <w:pStyle w:val="733D5FF9CAEC43BA93A6357EB1FF4E501"/>
          </w:pPr>
          <w:r w:rsidRPr="00853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DCBEAD96649D09EF390C3FC5F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9827-2C29-4658-86D6-EA32D9F93AB0}"/>
      </w:docPartPr>
      <w:docPartBody>
        <w:p w:rsidR="00CE22FC" w:rsidRDefault="0089399C" w:rsidP="0089399C">
          <w:pPr>
            <w:pStyle w:val="004DCBEAD96649D09EF390C3FC5F39A11"/>
          </w:pPr>
          <w:r w:rsidRPr="00853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47536660E461197D96C9953C1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DCFA-E077-4EAA-A0A8-FE345254413B}"/>
      </w:docPartPr>
      <w:docPartBody>
        <w:p w:rsidR="00CE22FC" w:rsidRDefault="0089399C" w:rsidP="0089399C">
          <w:pPr>
            <w:pStyle w:val="64B47536660E461197D96C9953C134661"/>
          </w:pPr>
          <w:r w:rsidRPr="00853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B3818C29C4323B2F9F15FAEDF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3E526-22CB-4F21-A6E3-1E5D557D0878}"/>
      </w:docPartPr>
      <w:docPartBody>
        <w:p w:rsidR="00CE22FC" w:rsidRDefault="0089399C" w:rsidP="0089399C">
          <w:pPr>
            <w:pStyle w:val="943B3818C29C4323B2F9F15FAEDF003D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9F22CDD0FA19407A94D0B2938CB27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0076-4A4C-4BB8-8233-6CCC7ED6B183}"/>
      </w:docPartPr>
      <w:docPartBody>
        <w:p w:rsidR="00CE22FC" w:rsidRDefault="0089399C" w:rsidP="0089399C">
          <w:pPr>
            <w:pStyle w:val="9F22CDD0FA19407A94D0B2938CB27DE1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D9E33D274E5F40A582DCAD3E026F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4767-2BA4-4A39-B5A6-5DD94178A770}"/>
      </w:docPartPr>
      <w:docPartBody>
        <w:p w:rsidR="00CE22FC" w:rsidRDefault="0089399C" w:rsidP="0089399C">
          <w:pPr>
            <w:pStyle w:val="D9E33D274E5F40A582DCAD3E026F2F04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33A88C68890D416A97B462AFC6FB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0CC5-766F-4BE2-A631-D681E4C099C1}"/>
      </w:docPartPr>
      <w:docPartBody>
        <w:p w:rsidR="00CE22FC" w:rsidRDefault="0089399C" w:rsidP="0089399C">
          <w:pPr>
            <w:pStyle w:val="33A88C68890D416A97B462AFC6FBB405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8B5F033B970B42B6A720923038DF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0D1F-4B9B-4275-A107-4A21AA68F47C}"/>
      </w:docPartPr>
      <w:docPartBody>
        <w:p w:rsidR="00CE22FC" w:rsidRDefault="0089399C" w:rsidP="0089399C">
          <w:pPr>
            <w:pStyle w:val="8B5F033B970B42B6A720923038DF863D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938EBBE431024514B5F1AED66E61C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E8E67-454C-415E-8B50-AE6DDBFD25B9}"/>
      </w:docPartPr>
      <w:docPartBody>
        <w:p w:rsidR="00CE22FC" w:rsidRDefault="0089399C" w:rsidP="0089399C">
          <w:pPr>
            <w:pStyle w:val="938EBBE431024514B5F1AED66E61CB8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2ED927DB3CDB450FA41919C808BB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DBCF-66D6-4568-8658-0DEA7D5AF1CC}"/>
      </w:docPartPr>
      <w:docPartBody>
        <w:p w:rsidR="00CE22FC" w:rsidRDefault="0089399C" w:rsidP="0089399C">
          <w:pPr>
            <w:pStyle w:val="2ED927DB3CDB450FA41919C808BBF11B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7458886100AE4C5BB5DC0DD2FA0D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A48E-8C2A-4504-894C-F14D78C110B9}"/>
      </w:docPartPr>
      <w:docPartBody>
        <w:p w:rsidR="00CE22FC" w:rsidRDefault="0089399C" w:rsidP="0089399C">
          <w:pPr>
            <w:pStyle w:val="7458886100AE4C5BB5DC0DD2FA0D058A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8FF8663A1682438D95EC808925C9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9B48-A10D-45D1-9489-ABBF086E72CD}"/>
      </w:docPartPr>
      <w:docPartBody>
        <w:p w:rsidR="00CE22FC" w:rsidRDefault="0089399C" w:rsidP="0089399C">
          <w:pPr>
            <w:pStyle w:val="8FF8663A1682438D95EC808925C9EDB0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8812553FA2AC4BAF96BCE32444DED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1124-2297-48A1-836E-19FE104705A5}"/>
      </w:docPartPr>
      <w:docPartBody>
        <w:p w:rsidR="00CE22FC" w:rsidRDefault="0089399C" w:rsidP="0089399C">
          <w:pPr>
            <w:pStyle w:val="8812553FA2AC4BAF96BCE32444DED4DE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2EF213A1105845AB83258AF1C62D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8D77-0894-42B7-8DC9-D0BF57CF2B5D}"/>
      </w:docPartPr>
      <w:docPartBody>
        <w:p w:rsidR="00CE22FC" w:rsidRDefault="0089399C" w:rsidP="0089399C">
          <w:pPr>
            <w:pStyle w:val="2EF213A1105845AB83258AF1C62D479D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631B9E45BCB340BBB33E99A47F49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DF9B-76C1-4565-914C-B4AF1E9C8820}"/>
      </w:docPartPr>
      <w:docPartBody>
        <w:p w:rsidR="00CE22FC" w:rsidRDefault="0089399C" w:rsidP="0089399C">
          <w:pPr>
            <w:pStyle w:val="631B9E45BCB340BBB33E99A47F49C41A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149AF5F8614C4CDB971C050942E2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6704-8FA9-4197-A81A-F445EC4A30B1}"/>
      </w:docPartPr>
      <w:docPartBody>
        <w:p w:rsidR="00CE22FC" w:rsidRDefault="0089399C" w:rsidP="0089399C">
          <w:pPr>
            <w:pStyle w:val="149AF5F8614C4CDB971C050942E2068B"/>
          </w:pPr>
          <w:r>
            <w:rPr>
              <w:rStyle w:val="PlaceholderText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9C"/>
    <w:rsid w:val="00565143"/>
    <w:rsid w:val="0089399C"/>
    <w:rsid w:val="0093498C"/>
    <w:rsid w:val="00C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99C"/>
    <w:rPr>
      <w:color w:val="808080"/>
    </w:rPr>
  </w:style>
  <w:style w:type="paragraph" w:customStyle="1" w:styleId="FBD12640EB8442FEBF364FEFDDE4DE6F">
    <w:name w:val="FBD12640EB8442FEBF364FEFDDE4DE6F"/>
    <w:rsid w:val="008939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B8C9CC416944D6AE90BC22BAFCE379">
    <w:name w:val="80B8C9CC416944D6AE90BC22BAFCE379"/>
    <w:rsid w:val="008939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BC1A008399471AB56CA5ECB821F369">
    <w:name w:val="40BC1A008399471AB56CA5ECB821F369"/>
    <w:rsid w:val="008939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3D5FF9CAEC43BA93A6357EB1FF4E50">
    <w:name w:val="733D5FF9CAEC43BA93A6357EB1FF4E50"/>
    <w:rsid w:val="008939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4DCBEAD96649D09EF390C3FC5F39A1">
    <w:name w:val="004DCBEAD96649D09EF390C3FC5F39A1"/>
    <w:rsid w:val="008939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B47536660E461197D96C9953C13466">
    <w:name w:val="64B47536660E461197D96C9953C13466"/>
    <w:rsid w:val="008939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BD12640EB8442FEBF364FEFDDE4DE6F1">
    <w:name w:val="FBD12640EB8442FEBF364FEFDDE4DE6F1"/>
    <w:rsid w:val="008939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B8C9CC416944D6AE90BC22BAFCE3791">
    <w:name w:val="80B8C9CC416944D6AE90BC22BAFCE3791"/>
    <w:rsid w:val="008939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BC1A008399471AB56CA5ECB821F3691">
    <w:name w:val="40BC1A008399471AB56CA5ECB821F3691"/>
    <w:rsid w:val="008939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3D5FF9CAEC43BA93A6357EB1FF4E501">
    <w:name w:val="733D5FF9CAEC43BA93A6357EB1FF4E501"/>
    <w:rsid w:val="0089399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4DCBEAD96649D09EF390C3FC5F39A11">
    <w:name w:val="004DCBEAD96649D09EF390C3FC5F39A11"/>
    <w:rsid w:val="008939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B47536660E461197D96C9953C134661">
    <w:name w:val="64B47536660E461197D96C9953C134661"/>
    <w:rsid w:val="008939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43B3818C29C4323B2F9F15FAEDF003D">
    <w:name w:val="943B3818C29C4323B2F9F15FAEDF003D"/>
    <w:rsid w:val="0089399C"/>
  </w:style>
  <w:style w:type="paragraph" w:customStyle="1" w:styleId="9F22CDD0FA19407A94D0B2938CB27DE1">
    <w:name w:val="9F22CDD0FA19407A94D0B2938CB27DE1"/>
    <w:rsid w:val="0089399C"/>
  </w:style>
  <w:style w:type="paragraph" w:customStyle="1" w:styleId="D9E33D274E5F40A582DCAD3E026F2F04">
    <w:name w:val="D9E33D274E5F40A582DCAD3E026F2F04"/>
    <w:rsid w:val="0089399C"/>
  </w:style>
  <w:style w:type="paragraph" w:customStyle="1" w:styleId="33A88C68890D416A97B462AFC6FBB405">
    <w:name w:val="33A88C68890D416A97B462AFC6FBB405"/>
    <w:rsid w:val="0089399C"/>
  </w:style>
  <w:style w:type="paragraph" w:customStyle="1" w:styleId="8B5F033B970B42B6A720923038DF863D">
    <w:name w:val="8B5F033B970B42B6A720923038DF863D"/>
    <w:rsid w:val="0089399C"/>
  </w:style>
  <w:style w:type="paragraph" w:customStyle="1" w:styleId="938EBBE431024514B5F1AED66E61CB89">
    <w:name w:val="938EBBE431024514B5F1AED66E61CB89"/>
    <w:rsid w:val="0089399C"/>
  </w:style>
  <w:style w:type="paragraph" w:customStyle="1" w:styleId="2ED927DB3CDB450FA41919C808BBF11B">
    <w:name w:val="2ED927DB3CDB450FA41919C808BBF11B"/>
    <w:rsid w:val="0089399C"/>
  </w:style>
  <w:style w:type="paragraph" w:customStyle="1" w:styleId="7458886100AE4C5BB5DC0DD2FA0D058A">
    <w:name w:val="7458886100AE4C5BB5DC0DD2FA0D058A"/>
    <w:rsid w:val="0089399C"/>
  </w:style>
  <w:style w:type="paragraph" w:customStyle="1" w:styleId="8FF8663A1682438D95EC808925C9EDB0">
    <w:name w:val="8FF8663A1682438D95EC808925C9EDB0"/>
    <w:rsid w:val="0089399C"/>
  </w:style>
  <w:style w:type="paragraph" w:customStyle="1" w:styleId="8812553FA2AC4BAF96BCE32444DED4DE">
    <w:name w:val="8812553FA2AC4BAF96BCE32444DED4DE"/>
    <w:rsid w:val="0089399C"/>
  </w:style>
  <w:style w:type="paragraph" w:customStyle="1" w:styleId="2EF213A1105845AB83258AF1C62D479D">
    <w:name w:val="2EF213A1105845AB83258AF1C62D479D"/>
    <w:rsid w:val="0089399C"/>
  </w:style>
  <w:style w:type="paragraph" w:customStyle="1" w:styleId="631B9E45BCB340BBB33E99A47F49C41A">
    <w:name w:val="631B9E45BCB340BBB33E99A47F49C41A"/>
    <w:rsid w:val="0089399C"/>
  </w:style>
  <w:style w:type="paragraph" w:customStyle="1" w:styleId="149AF5F8614C4CDB971C050942E2068B">
    <w:name w:val="149AF5F8614C4CDB971C050942E2068B"/>
    <w:rsid w:val="0089399C"/>
  </w:style>
  <w:style w:type="paragraph" w:customStyle="1" w:styleId="692D7F415D3140A4B25C2F437035F002">
    <w:name w:val="692D7F415D3140A4B25C2F437035F002"/>
    <w:rsid w:val="00CE2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9471C-3B41-40FE-85FE-FCA4BC77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2139</CharactersWithSpaces>
  <SharedDoc>false</SharedDoc>
  <HLinks>
    <vt:vector size="12" baseType="variant">
      <vt:variant>
        <vt:i4>3473529</vt:i4>
      </vt:variant>
      <vt:variant>
        <vt:i4>0</vt:i4>
      </vt:variant>
      <vt:variant>
        <vt:i4>0</vt:i4>
      </vt:variant>
      <vt:variant>
        <vt:i4>5</vt:i4>
      </vt:variant>
      <vt:variant>
        <vt:lpwstr>https://cng.ncsu.edu/compliance/fiscal-compliance/closeout/</vt:lpwstr>
      </vt:variant>
      <vt:variant>
        <vt:lpwstr/>
      </vt:variant>
      <vt:variant>
        <vt:i4>65626</vt:i4>
      </vt:variant>
      <vt:variant>
        <vt:i4>-1</vt:i4>
      </vt:variant>
      <vt:variant>
        <vt:i4>1026</vt:i4>
      </vt:variant>
      <vt:variant>
        <vt:i4>1</vt:i4>
      </vt:variant>
      <vt:variant>
        <vt:lpwstr>https://brand.ncsu.edu/img/logo/4x1white.jpg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Levin</dc:creator>
  <cp:keywords/>
  <cp:lastModifiedBy>Jordan Tyler Hutson</cp:lastModifiedBy>
  <cp:revision>6</cp:revision>
  <cp:lastPrinted>2016-05-10T19:15:00Z</cp:lastPrinted>
  <dcterms:created xsi:type="dcterms:W3CDTF">2019-11-22T20:30:00Z</dcterms:created>
  <dcterms:modified xsi:type="dcterms:W3CDTF">2019-11-25T17:12:00Z</dcterms:modified>
</cp:coreProperties>
</file>