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3"/>
        <w:ind w:left="1723" w:right="0" w:firstLine="0"/>
        <w:jc w:val="left"/>
        <w:rPr>
          <w:b/>
          <w:sz w:val="28"/>
        </w:rPr>
      </w:pPr>
      <w:r>
        <w:rPr>
          <w:b/>
          <w:w w:val="95"/>
          <w:sz w:val="28"/>
        </w:rPr>
        <w:t>ANS 494: Teaching Experience in the Animal Sciences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Heading1"/>
        <w:ind w:left="120"/>
      </w:pPr>
      <w:r>
        <w:rPr>
          <w:w w:val="95"/>
        </w:rPr>
        <w:t>Course description</w:t>
      </w:r>
    </w:p>
    <w:p>
      <w:pPr>
        <w:pStyle w:val="BodyText"/>
        <w:spacing w:line="254" w:lineRule="auto"/>
        <w:ind w:left="120"/>
      </w:pPr>
      <w:r>
        <w:rPr/>
        <w:t>This</w:t>
      </w:r>
      <w:r>
        <w:rPr>
          <w:spacing w:val="-35"/>
        </w:rPr>
        <w:t> </w:t>
      </w:r>
      <w:r>
        <w:rPr/>
        <w:t>course</w:t>
      </w:r>
      <w:r>
        <w:rPr>
          <w:spacing w:val="-35"/>
        </w:rPr>
        <w:t> </w:t>
      </w:r>
      <w:r>
        <w:rPr/>
        <w:t>provides</w:t>
      </w:r>
      <w:r>
        <w:rPr>
          <w:spacing w:val="-35"/>
        </w:rPr>
        <w:t> </w:t>
      </w:r>
      <w:r>
        <w:rPr/>
        <w:t>an</w:t>
      </w:r>
      <w:r>
        <w:rPr>
          <w:spacing w:val="-37"/>
        </w:rPr>
        <w:t> </w:t>
      </w:r>
      <w:r>
        <w:rPr/>
        <w:t>opportunity</w:t>
      </w:r>
      <w:r>
        <w:rPr>
          <w:spacing w:val="-36"/>
        </w:rPr>
        <w:t> </w:t>
      </w:r>
      <w:r>
        <w:rPr/>
        <w:t>for</w:t>
      </w:r>
      <w:r>
        <w:rPr>
          <w:spacing w:val="-37"/>
        </w:rPr>
        <w:t> </w:t>
      </w:r>
      <w:r>
        <w:rPr/>
        <w:t>students</w:t>
      </w:r>
      <w:r>
        <w:rPr>
          <w:spacing w:val="-37"/>
        </w:rPr>
        <w:t> </w:t>
      </w:r>
      <w:r>
        <w:rPr/>
        <w:t>to</w:t>
      </w:r>
      <w:r>
        <w:rPr>
          <w:spacing w:val="-35"/>
        </w:rPr>
        <w:t> </w:t>
      </w:r>
      <w:r>
        <w:rPr/>
        <w:t>gain</w:t>
      </w:r>
      <w:r>
        <w:rPr>
          <w:spacing w:val="-36"/>
        </w:rPr>
        <w:t> </w:t>
      </w:r>
      <w:r>
        <w:rPr/>
        <w:t>experience</w:t>
      </w:r>
      <w:r>
        <w:rPr>
          <w:spacing w:val="-36"/>
        </w:rPr>
        <w:t> </w:t>
      </w:r>
      <w:r>
        <w:rPr/>
        <w:t>with</w:t>
      </w:r>
      <w:r>
        <w:rPr>
          <w:spacing w:val="-36"/>
        </w:rPr>
        <w:t> </w:t>
      </w:r>
      <w:r>
        <w:rPr/>
        <w:t>some</w:t>
      </w:r>
      <w:r>
        <w:rPr>
          <w:spacing w:val="-35"/>
        </w:rPr>
        <w:t> </w:t>
      </w:r>
      <w:r>
        <w:rPr/>
        <w:t>aspect</w:t>
      </w:r>
      <w:r>
        <w:rPr>
          <w:spacing w:val="-36"/>
        </w:rPr>
        <w:t> </w:t>
      </w:r>
      <w:r>
        <w:rPr/>
        <w:t>of</w:t>
      </w:r>
      <w:r>
        <w:rPr>
          <w:spacing w:val="-36"/>
        </w:rPr>
        <w:t> </w:t>
      </w:r>
      <w:r>
        <w:rPr/>
        <w:t>teaching, </w:t>
      </w:r>
      <w:r>
        <w:rPr>
          <w:w w:val="90"/>
        </w:rPr>
        <w:t>including</w:t>
      </w:r>
      <w:r>
        <w:rPr>
          <w:spacing w:val="-14"/>
          <w:w w:val="90"/>
        </w:rPr>
        <w:t> </w:t>
      </w:r>
      <w:r>
        <w:rPr>
          <w:w w:val="90"/>
        </w:rPr>
        <w:t>one</w:t>
      </w:r>
      <w:r>
        <w:rPr>
          <w:spacing w:val="-13"/>
          <w:w w:val="90"/>
        </w:rPr>
        <w:t> </w:t>
      </w:r>
      <w:r>
        <w:rPr>
          <w:w w:val="90"/>
        </w:rPr>
        <w:t>or</w:t>
      </w:r>
      <w:r>
        <w:rPr>
          <w:spacing w:val="-16"/>
          <w:w w:val="90"/>
        </w:rPr>
        <w:t> </w:t>
      </w:r>
      <w:r>
        <w:rPr>
          <w:w w:val="90"/>
        </w:rPr>
        <w:t>more</w:t>
      </w:r>
      <w:r>
        <w:rPr>
          <w:spacing w:val="-13"/>
          <w:w w:val="90"/>
        </w:rPr>
        <w:t> </w:t>
      </w:r>
      <w:r>
        <w:rPr>
          <w:w w:val="90"/>
        </w:rPr>
        <w:t>of</w:t>
      </w:r>
      <w:r>
        <w:rPr>
          <w:spacing w:val="-14"/>
          <w:w w:val="90"/>
        </w:rPr>
        <w:t> </w:t>
      </w:r>
      <w:r>
        <w:rPr>
          <w:w w:val="90"/>
        </w:rPr>
        <w:t>the</w:t>
      </w:r>
      <w:r>
        <w:rPr>
          <w:spacing w:val="-13"/>
          <w:w w:val="90"/>
        </w:rPr>
        <w:t> </w:t>
      </w:r>
      <w:r>
        <w:rPr>
          <w:w w:val="90"/>
        </w:rPr>
        <w:t>following:</w:t>
      </w:r>
      <w:r>
        <w:rPr>
          <w:spacing w:val="-13"/>
          <w:w w:val="90"/>
        </w:rPr>
        <w:t> </w:t>
      </w:r>
      <w:r>
        <w:rPr>
          <w:b/>
          <w:w w:val="90"/>
          <w:u w:val="single"/>
        </w:rPr>
        <w:t>leading</w:t>
      </w:r>
      <w:r>
        <w:rPr>
          <w:b/>
          <w:spacing w:val="-15"/>
          <w:w w:val="90"/>
          <w:u w:val="single"/>
        </w:rPr>
        <w:t> </w:t>
      </w:r>
      <w:r>
        <w:rPr>
          <w:b/>
          <w:w w:val="90"/>
          <w:u w:val="single"/>
        </w:rPr>
        <w:t>or</w:t>
      </w:r>
      <w:r>
        <w:rPr>
          <w:b/>
          <w:spacing w:val="-13"/>
          <w:w w:val="90"/>
          <w:u w:val="single"/>
        </w:rPr>
        <w:t> </w:t>
      </w:r>
      <w:r>
        <w:rPr>
          <w:b/>
          <w:w w:val="90"/>
          <w:u w:val="single"/>
        </w:rPr>
        <w:t>facilitating</w:t>
      </w:r>
      <w:r>
        <w:rPr>
          <w:b/>
          <w:spacing w:val="-15"/>
          <w:w w:val="90"/>
          <w:u w:val="single"/>
        </w:rPr>
        <w:t> </w:t>
      </w:r>
      <w:r>
        <w:rPr>
          <w:b/>
          <w:w w:val="90"/>
          <w:u w:val="single"/>
        </w:rPr>
        <w:t>lessons,</w:t>
      </w:r>
      <w:r>
        <w:rPr>
          <w:b/>
          <w:spacing w:val="-15"/>
          <w:w w:val="90"/>
          <w:u w:val="single"/>
        </w:rPr>
        <w:t> </w:t>
      </w:r>
      <w:r>
        <w:rPr>
          <w:b/>
          <w:w w:val="90"/>
          <w:u w:val="single"/>
        </w:rPr>
        <w:t>producing</w:t>
      </w:r>
      <w:r>
        <w:rPr>
          <w:b/>
          <w:spacing w:val="-15"/>
          <w:w w:val="90"/>
          <w:u w:val="single"/>
        </w:rPr>
        <w:t> </w:t>
      </w:r>
      <w:r>
        <w:rPr>
          <w:b/>
          <w:w w:val="90"/>
          <w:u w:val="single"/>
        </w:rPr>
        <w:t>educational</w:t>
      </w:r>
      <w:r>
        <w:rPr>
          <w:b/>
          <w:spacing w:val="-13"/>
          <w:w w:val="90"/>
          <w:u w:val="single"/>
        </w:rPr>
        <w:t> </w:t>
      </w:r>
      <w:r>
        <w:rPr>
          <w:b/>
          <w:w w:val="90"/>
          <w:u w:val="single"/>
        </w:rPr>
        <w:t>resources,</w:t>
      </w:r>
      <w:r>
        <w:rPr>
          <w:b/>
          <w:w w:val="90"/>
        </w:rPr>
        <w:t> </w:t>
      </w:r>
      <w:r>
        <w:rPr>
          <w:b/>
          <w:u w:val="single"/>
        </w:rPr>
        <w:t>or</w:t>
      </w:r>
      <w:r>
        <w:rPr>
          <w:b/>
          <w:spacing w:val="-44"/>
          <w:u w:val="single"/>
        </w:rPr>
        <w:t> </w:t>
      </w:r>
      <w:r>
        <w:rPr>
          <w:b/>
          <w:u w:val="single"/>
        </w:rPr>
        <w:t>education</w:t>
      </w:r>
      <w:r>
        <w:rPr>
          <w:b/>
          <w:spacing w:val="-44"/>
          <w:u w:val="single"/>
        </w:rPr>
        <w:t> </w:t>
      </w:r>
      <w:r>
        <w:rPr>
          <w:b/>
          <w:u w:val="single"/>
        </w:rPr>
        <w:t>research</w:t>
      </w:r>
      <w:r>
        <w:rPr/>
        <w:t>.</w:t>
      </w:r>
      <w:r>
        <w:rPr>
          <w:spacing w:val="-44"/>
        </w:rPr>
        <w:t> </w:t>
      </w:r>
      <w:r>
        <w:rPr/>
        <w:t>A</w:t>
      </w:r>
      <w:r>
        <w:rPr>
          <w:spacing w:val="-45"/>
        </w:rPr>
        <w:t> </w:t>
      </w:r>
      <w:r>
        <w:rPr/>
        <w:t>minimum</w:t>
      </w:r>
      <w:r>
        <w:rPr>
          <w:spacing w:val="-45"/>
        </w:rPr>
        <w:t> </w:t>
      </w:r>
      <w:r>
        <w:rPr/>
        <w:t>of</w:t>
      </w:r>
      <w:r>
        <w:rPr>
          <w:spacing w:val="-45"/>
        </w:rPr>
        <w:t> </w:t>
      </w:r>
      <w:r>
        <w:rPr/>
        <w:t>45</w:t>
      </w:r>
      <w:r>
        <w:rPr>
          <w:spacing w:val="-45"/>
        </w:rPr>
        <w:t> </w:t>
      </w:r>
      <w:r>
        <w:rPr/>
        <w:t>hours</w:t>
      </w:r>
      <w:r>
        <w:rPr>
          <w:spacing w:val="-45"/>
        </w:rPr>
        <w:t> </w:t>
      </w:r>
      <w:r>
        <w:rPr/>
        <w:t>must</w:t>
      </w:r>
      <w:r>
        <w:rPr>
          <w:spacing w:val="-44"/>
        </w:rPr>
        <w:t> </w:t>
      </w:r>
      <w:r>
        <w:rPr/>
        <w:t>be</w:t>
      </w:r>
      <w:r>
        <w:rPr>
          <w:spacing w:val="-44"/>
        </w:rPr>
        <w:t> </w:t>
      </w:r>
      <w:r>
        <w:rPr/>
        <w:t>completed</w:t>
      </w:r>
      <w:r>
        <w:rPr>
          <w:spacing w:val="-44"/>
        </w:rPr>
        <w:t> </w:t>
      </w:r>
      <w:r>
        <w:rPr/>
        <w:t>for</w:t>
      </w:r>
      <w:r>
        <w:rPr>
          <w:spacing w:val="-45"/>
        </w:rPr>
        <w:t> </w:t>
      </w:r>
      <w:r>
        <w:rPr/>
        <w:t>each</w:t>
      </w:r>
      <w:r>
        <w:rPr>
          <w:spacing w:val="-44"/>
        </w:rPr>
        <w:t> </w:t>
      </w:r>
      <w:r>
        <w:rPr/>
        <w:t>credit</w:t>
      </w:r>
      <w:r>
        <w:rPr>
          <w:spacing w:val="-44"/>
        </w:rPr>
        <w:t> </w:t>
      </w:r>
      <w:r>
        <w:rPr/>
        <w:t>hour</w:t>
      </w:r>
      <w:r>
        <w:rPr>
          <w:spacing w:val="-45"/>
        </w:rPr>
        <w:t> </w:t>
      </w:r>
      <w:r>
        <w:rPr/>
        <w:t>earned,</w:t>
      </w:r>
      <w:r>
        <w:rPr>
          <w:spacing w:val="-45"/>
        </w:rPr>
        <w:t> </w:t>
      </w:r>
      <w:r>
        <w:rPr/>
        <w:t>with</w:t>
      </w:r>
      <w:r>
        <w:rPr>
          <w:spacing w:val="-45"/>
        </w:rPr>
        <w:t> </w:t>
      </w:r>
      <w:r>
        <w:rPr/>
        <w:t>3 credit</w:t>
      </w:r>
      <w:r>
        <w:rPr>
          <w:spacing w:val="-35"/>
        </w:rPr>
        <w:t> </w:t>
      </w:r>
      <w:r>
        <w:rPr/>
        <w:t>hours</w:t>
      </w:r>
      <w:r>
        <w:rPr>
          <w:spacing w:val="-36"/>
        </w:rPr>
        <w:t> </w:t>
      </w:r>
      <w:r>
        <w:rPr/>
        <w:t>maximum</w:t>
      </w:r>
      <w:r>
        <w:rPr>
          <w:spacing w:val="-36"/>
        </w:rPr>
        <w:t> </w:t>
      </w:r>
      <w:r>
        <w:rPr/>
        <w:t>for</w:t>
      </w:r>
      <w:r>
        <w:rPr>
          <w:spacing w:val="-37"/>
        </w:rPr>
        <w:t> </w:t>
      </w:r>
      <w:r>
        <w:rPr/>
        <w:t>each</w:t>
      </w:r>
      <w:r>
        <w:rPr>
          <w:spacing w:val="-35"/>
        </w:rPr>
        <w:t> </w:t>
      </w:r>
      <w:r>
        <w:rPr/>
        <w:t>experience.</w:t>
      </w:r>
      <w:r>
        <w:rPr>
          <w:spacing w:val="-35"/>
        </w:rPr>
        <w:t> </w:t>
      </w:r>
      <w:r>
        <w:rPr/>
        <w:t>The</w:t>
      </w:r>
      <w:r>
        <w:rPr>
          <w:spacing w:val="-36"/>
        </w:rPr>
        <w:t> </w:t>
      </w:r>
      <w:r>
        <w:rPr/>
        <w:t>experience</w:t>
      </w:r>
      <w:r>
        <w:rPr>
          <w:spacing w:val="-36"/>
        </w:rPr>
        <w:t> </w:t>
      </w:r>
      <w:r>
        <w:rPr/>
        <w:t>must</w:t>
      </w:r>
      <w:r>
        <w:rPr>
          <w:spacing w:val="-35"/>
        </w:rPr>
        <w:t> </w:t>
      </w:r>
      <w:r>
        <w:rPr/>
        <w:t>be</w:t>
      </w:r>
      <w:r>
        <w:rPr>
          <w:spacing w:val="-35"/>
        </w:rPr>
        <w:t> </w:t>
      </w:r>
      <w:r>
        <w:rPr/>
        <w:t>arranged</w:t>
      </w:r>
      <w:r>
        <w:rPr>
          <w:spacing w:val="-35"/>
        </w:rPr>
        <w:t> </w:t>
      </w:r>
      <w:r>
        <w:rPr/>
        <w:t>by</w:t>
      </w:r>
      <w:r>
        <w:rPr>
          <w:spacing w:val="-36"/>
        </w:rPr>
        <w:t> </w:t>
      </w:r>
      <w:r>
        <w:rPr/>
        <w:t>the</w:t>
      </w:r>
      <w:r>
        <w:rPr>
          <w:spacing w:val="-35"/>
        </w:rPr>
        <w:t> </w:t>
      </w:r>
      <w:r>
        <w:rPr/>
        <w:t>student</w:t>
      </w:r>
      <w:r>
        <w:rPr>
          <w:spacing w:val="-36"/>
        </w:rPr>
        <w:t> </w:t>
      </w:r>
      <w:r>
        <w:rPr/>
        <w:t>and approved</w:t>
      </w:r>
      <w:r>
        <w:rPr>
          <w:spacing w:val="-43"/>
        </w:rPr>
        <w:t> </w:t>
      </w:r>
      <w:r>
        <w:rPr/>
        <w:t>by</w:t>
      </w:r>
      <w:r>
        <w:rPr>
          <w:spacing w:val="-41"/>
        </w:rPr>
        <w:t> </w:t>
      </w:r>
      <w:r>
        <w:rPr/>
        <w:t>the</w:t>
      </w:r>
      <w:r>
        <w:rPr>
          <w:spacing w:val="-43"/>
        </w:rPr>
        <w:t> </w:t>
      </w:r>
      <w:r>
        <w:rPr/>
        <w:t>Department</w:t>
      </w:r>
      <w:r>
        <w:rPr>
          <w:spacing w:val="-42"/>
        </w:rPr>
        <w:t> </w:t>
      </w:r>
      <w:r>
        <w:rPr/>
        <w:t>of</w:t>
      </w:r>
      <w:r>
        <w:rPr>
          <w:spacing w:val="-42"/>
        </w:rPr>
        <w:t> </w:t>
      </w:r>
      <w:r>
        <w:rPr/>
        <w:t>Animal</w:t>
      </w:r>
      <w:r>
        <w:rPr>
          <w:spacing w:val="-42"/>
        </w:rPr>
        <w:t> </w:t>
      </w:r>
      <w:r>
        <w:rPr/>
        <w:t>Science</w:t>
      </w:r>
      <w:r>
        <w:rPr>
          <w:spacing w:val="-42"/>
        </w:rPr>
        <w:t> </w:t>
      </w:r>
      <w:r>
        <w:rPr/>
        <w:t>prior</w:t>
      </w:r>
      <w:r>
        <w:rPr>
          <w:spacing w:val="-42"/>
        </w:rPr>
        <w:t> </w:t>
      </w:r>
      <w:r>
        <w:rPr/>
        <w:t>to</w:t>
      </w:r>
      <w:r>
        <w:rPr>
          <w:spacing w:val="-41"/>
        </w:rPr>
        <w:t> </w:t>
      </w:r>
      <w:r>
        <w:rPr/>
        <w:t>the</w:t>
      </w:r>
      <w:r>
        <w:rPr>
          <w:spacing w:val="-43"/>
        </w:rPr>
        <w:t> </w:t>
      </w:r>
      <w:r>
        <w:rPr/>
        <w:t>start</w:t>
      </w:r>
      <w:r>
        <w:rPr>
          <w:spacing w:val="-43"/>
        </w:rPr>
        <w:t> </w:t>
      </w:r>
      <w:r>
        <w:rPr/>
        <w:t>of</w:t>
      </w:r>
      <w:r>
        <w:rPr>
          <w:spacing w:val="-42"/>
        </w:rPr>
        <w:t> </w:t>
      </w:r>
      <w:r>
        <w:rPr/>
        <w:t>the</w:t>
      </w:r>
      <w:r>
        <w:rPr>
          <w:spacing w:val="-43"/>
        </w:rPr>
        <w:t> </w:t>
      </w:r>
      <w:r>
        <w:rPr/>
        <w:t>experience.</w:t>
      </w:r>
      <w:r>
        <w:rPr>
          <w:spacing w:val="-42"/>
        </w:rPr>
        <w:t> </w:t>
      </w:r>
      <w:r>
        <w:rPr/>
        <w:t>To</w:t>
      </w:r>
      <w:r>
        <w:rPr>
          <w:spacing w:val="-41"/>
        </w:rPr>
        <w:t> </w:t>
      </w:r>
      <w:r>
        <w:rPr/>
        <w:t>gain</w:t>
      </w:r>
      <w:r>
        <w:rPr>
          <w:spacing w:val="-42"/>
        </w:rPr>
        <w:t> </w:t>
      </w:r>
      <w:r>
        <w:rPr/>
        <w:t>approval,</w:t>
      </w:r>
      <w:r>
        <w:rPr>
          <w:spacing w:val="-42"/>
        </w:rPr>
        <w:t> </w:t>
      </w:r>
      <w:r>
        <w:rPr/>
        <w:t>a student</w:t>
      </w:r>
      <w:r>
        <w:rPr>
          <w:spacing w:val="-35"/>
        </w:rPr>
        <w:t> </w:t>
      </w:r>
      <w:r>
        <w:rPr/>
        <w:t>must</w:t>
      </w:r>
      <w:r>
        <w:rPr>
          <w:spacing w:val="-34"/>
        </w:rPr>
        <w:t> </w:t>
      </w:r>
      <w:r>
        <w:rPr/>
        <w:t>submit</w:t>
      </w:r>
      <w:r>
        <w:rPr>
          <w:spacing w:val="-35"/>
        </w:rPr>
        <w:t> </w:t>
      </w:r>
      <w:r>
        <w:rPr/>
        <w:t>the</w:t>
      </w:r>
      <w:r>
        <w:rPr>
          <w:spacing w:val="-34"/>
        </w:rPr>
        <w:t> </w:t>
      </w:r>
      <w:r>
        <w:rPr/>
        <w:t>completed</w:t>
      </w:r>
      <w:r>
        <w:rPr>
          <w:spacing w:val="-35"/>
        </w:rPr>
        <w:t> </w:t>
      </w:r>
      <w:r>
        <w:rPr/>
        <w:t>ANS</w:t>
      </w:r>
      <w:r>
        <w:rPr>
          <w:spacing w:val="-36"/>
        </w:rPr>
        <w:t> </w:t>
      </w:r>
      <w:r>
        <w:rPr/>
        <w:t>494</w:t>
      </w:r>
      <w:r>
        <w:rPr>
          <w:spacing w:val="-33"/>
        </w:rPr>
        <w:t> </w:t>
      </w:r>
      <w:r>
        <w:rPr/>
        <w:t>contract</w:t>
      </w:r>
      <w:r>
        <w:rPr>
          <w:spacing w:val="-34"/>
        </w:rPr>
        <w:t> </w:t>
      </w:r>
      <w:r>
        <w:rPr/>
        <w:t>and</w:t>
      </w:r>
      <w:r>
        <w:rPr>
          <w:spacing w:val="-35"/>
        </w:rPr>
        <w:t> </w:t>
      </w:r>
      <w:r>
        <w:rPr/>
        <w:t>have</w:t>
      </w:r>
      <w:r>
        <w:rPr>
          <w:spacing w:val="-34"/>
        </w:rPr>
        <w:t> </w:t>
      </w:r>
      <w:r>
        <w:rPr/>
        <w:t>it</w:t>
      </w:r>
      <w:r>
        <w:rPr>
          <w:spacing w:val="-34"/>
        </w:rPr>
        <w:t> </w:t>
      </w:r>
      <w:r>
        <w:rPr/>
        <w:t>approved</w:t>
      </w:r>
      <w:r>
        <w:rPr>
          <w:spacing w:val="-35"/>
        </w:rPr>
        <w:t> </w:t>
      </w:r>
      <w:r>
        <w:rPr/>
        <w:t>by</w:t>
      </w:r>
      <w:r>
        <w:rPr>
          <w:spacing w:val="-34"/>
        </w:rPr>
        <w:t> </w:t>
      </w:r>
      <w:r>
        <w:rPr/>
        <w:t>his/her</w:t>
      </w:r>
      <w:r>
        <w:rPr>
          <w:spacing w:val="-36"/>
        </w:rPr>
        <w:t> </w:t>
      </w:r>
      <w:r>
        <w:rPr/>
        <w:t>experience </w:t>
      </w:r>
      <w:r>
        <w:rPr>
          <w:w w:val="95"/>
        </w:rPr>
        <w:t>supervisor,</w:t>
      </w:r>
      <w:r>
        <w:rPr>
          <w:spacing w:val="-22"/>
          <w:w w:val="95"/>
        </w:rPr>
        <w:t> </w:t>
      </w:r>
      <w:r>
        <w:rPr>
          <w:w w:val="95"/>
        </w:rPr>
        <w:t>and</w:t>
      </w:r>
      <w:r>
        <w:rPr>
          <w:spacing w:val="-23"/>
          <w:w w:val="95"/>
        </w:rPr>
        <w:t> </w:t>
      </w:r>
      <w:r>
        <w:rPr>
          <w:w w:val="95"/>
        </w:rPr>
        <w:t>the</w:t>
      </w:r>
      <w:r>
        <w:rPr>
          <w:spacing w:val="-22"/>
          <w:w w:val="95"/>
        </w:rPr>
        <w:t> </w:t>
      </w:r>
      <w:r>
        <w:rPr>
          <w:w w:val="95"/>
        </w:rPr>
        <w:t>ANS</w:t>
      </w:r>
      <w:r>
        <w:rPr>
          <w:spacing w:val="-23"/>
          <w:w w:val="95"/>
        </w:rPr>
        <w:t> </w:t>
      </w:r>
      <w:r>
        <w:rPr>
          <w:w w:val="95"/>
        </w:rPr>
        <w:t>494</w:t>
      </w:r>
      <w:r>
        <w:rPr>
          <w:spacing w:val="-22"/>
          <w:w w:val="95"/>
        </w:rPr>
        <w:t> </w:t>
      </w:r>
      <w:r>
        <w:rPr>
          <w:w w:val="95"/>
        </w:rPr>
        <w:t>coordinator.</w:t>
      </w:r>
      <w:r>
        <w:rPr>
          <w:spacing w:val="-23"/>
          <w:w w:val="95"/>
        </w:rPr>
        <w:t> </w:t>
      </w:r>
      <w:r>
        <w:rPr>
          <w:w w:val="95"/>
        </w:rPr>
        <w:t>If</w:t>
      </w:r>
      <w:r>
        <w:rPr>
          <w:spacing w:val="-25"/>
          <w:w w:val="95"/>
        </w:rPr>
        <w:t> </w:t>
      </w:r>
      <w:r>
        <w:rPr>
          <w:w w:val="95"/>
        </w:rPr>
        <w:t>the</w:t>
      </w:r>
      <w:r>
        <w:rPr>
          <w:spacing w:val="-24"/>
          <w:w w:val="95"/>
        </w:rPr>
        <w:t> </w:t>
      </w:r>
      <w:r>
        <w:rPr>
          <w:w w:val="95"/>
        </w:rPr>
        <w:t>experience</w:t>
      </w:r>
      <w:r>
        <w:rPr>
          <w:spacing w:val="-22"/>
          <w:w w:val="95"/>
        </w:rPr>
        <w:t> </w:t>
      </w:r>
      <w:r>
        <w:rPr>
          <w:w w:val="95"/>
        </w:rPr>
        <w:t>involves</w:t>
      </w:r>
      <w:r>
        <w:rPr>
          <w:spacing w:val="-25"/>
          <w:w w:val="95"/>
        </w:rPr>
        <w:t> </w:t>
      </w:r>
      <w:r>
        <w:rPr>
          <w:w w:val="95"/>
        </w:rPr>
        <w:t>education</w:t>
      </w:r>
      <w:r>
        <w:rPr>
          <w:spacing w:val="-23"/>
          <w:w w:val="95"/>
        </w:rPr>
        <w:t> </w:t>
      </w:r>
      <w:r>
        <w:rPr>
          <w:w w:val="95"/>
        </w:rPr>
        <w:t>research,</w:t>
      </w:r>
      <w:r>
        <w:rPr>
          <w:spacing w:val="-22"/>
          <w:w w:val="95"/>
        </w:rPr>
        <w:t> </w:t>
      </w:r>
      <w:r>
        <w:rPr>
          <w:w w:val="95"/>
        </w:rPr>
        <w:t>the</w:t>
      </w:r>
      <w:r>
        <w:rPr>
          <w:spacing w:val="-22"/>
          <w:w w:val="95"/>
        </w:rPr>
        <w:t> </w:t>
      </w:r>
      <w:r>
        <w:rPr>
          <w:w w:val="95"/>
        </w:rPr>
        <w:t>research </w:t>
      </w:r>
      <w:r>
        <w:rPr/>
        <w:t>mentor is encouraged to require a research paper or poster presentation as part of the work expectations when appropriate. In addition to the work described in the contract, a student will complete</w:t>
      </w:r>
      <w:r>
        <w:rPr>
          <w:spacing w:val="-22"/>
        </w:rPr>
        <w:t> </w:t>
      </w:r>
      <w:r>
        <w:rPr/>
        <w:t>a</w:t>
      </w:r>
      <w:r>
        <w:rPr>
          <w:spacing w:val="-23"/>
        </w:rPr>
        <w:t> </w:t>
      </w:r>
      <w:r>
        <w:rPr/>
        <w:t>series</w:t>
      </w:r>
      <w:r>
        <w:rPr>
          <w:spacing w:val="-25"/>
        </w:rPr>
        <w:t> </w:t>
      </w:r>
      <w:r>
        <w:rPr/>
        <w:t>of</w:t>
      </w:r>
      <w:r>
        <w:rPr>
          <w:spacing w:val="-23"/>
        </w:rPr>
        <w:t> </w:t>
      </w:r>
      <w:r>
        <w:rPr/>
        <w:t>reflective</w:t>
      </w:r>
      <w:r>
        <w:rPr>
          <w:spacing w:val="-22"/>
        </w:rPr>
        <w:t> </w:t>
      </w:r>
      <w:r>
        <w:rPr/>
        <w:t>assignments</w:t>
      </w:r>
      <w:r>
        <w:rPr>
          <w:spacing w:val="-22"/>
        </w:rPr>
        <w:t> </w:t>
      </w:r>
      <w:r>
        <w:rPr/>
        <w:t>during</w:t>
      </w:r>
      <w:r>
        <w:rPr>
          <w:spacing w:val="-23"/>
        </w:rPr>
        <w:t> </w:t>
      </w:r>
      <w:r>
        <w:rPr/>
        <w:t>and</w:t>
      </w:r>
      <w:r>
        <w:rPr>
          <w:spacing w:val="-23"/>
        </w:rPr>
        <w:t> </w:t>
      </w:r>
      <w:r>
        <w:rPr/>
        <w:t>at</w:t>
      </w:r>
      <w:r>
        <w:rPr>
          <w:spacing w:val="-22"/>
        </w:rPr>
        <w:t> </w:t>
      </w:r>
      <w:r>
        <w:rPr/>
        <w:t>the</w:t>
      </w:r>
      <w:r>
        <w:rPr>
          <w:spacing w:val="-24"/>
        </w:rPr>
        <w:t> </w:t>
      </w:r>
      <w:r>
        <w:rPr/>
        <w:t>end</w:t>
      </w:r>
      <w:r>
        <w:rPr>
          <w:spacing w:val="-24"/>
        </w:rPr>
        <w:t> </w:t>
      </w:r>
      <w:r>
        <w:rPr/>
        <w:t>of</w:t>
      </w:r>
      <w:r>
        <w:rPr>
          <w:spacing w:val="-23"/>
        </w:rPr>
        <w:t> </w:t>
      </w:r>
      <w:r>
        <w:rPr/>
        <w:t>the</w:t>
      </w:r>
      <w:r>
        <w:rPr>
          <w:spacing w:val="-22"/>
        </w:rPr>
        <w:t> </w:t>
      </w:r>
      <w:r>
        <w:rPr/>
        <w:t>experience.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ind w:left="120"/>
      </w:pPr>
      <w:r>
        <w:rPr/>
        <w:t>Student learning outcomes</w:t>
      </w:r>
    </w:p>
    <w:p>
      <w:pPr>
        <w:pStyle w:val="BodyText"/>
        <w:ind w:left="119"/>
      </w:pPr>
      <w:r>
        <w:rPr/>
        <w:t>After completing ANS 494, students should be able to: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54" w:lineRule="auto" w:before="28" w:after="0"/>
        <w:ind w:left="840" w:right="440" w:hanging="361"/>
        <w:jc w:val="left"/>
        <w:rPr>
          <w:sz w:val="22"/>
        </w:rPr>
      </w:pPr>
      <w:r>
        <w:rPr>
          <w:sz w:val="22"/>
        </w:rPr>
        <w:t>Describe</w:t>
      </w:r>
      <w:r>
        <w:rPr>
          <w:spacing w:val="-43"/>
          <w:sz w:val="22"/>
        </w:rPr>
        <w:t> </w:t>
      </w:r>
      <w:r>
        <w:rPr>
          <w:sz w:val="22"/>
        </w:rPr>
        <w:t>the</w:t>
      </w:r>
      <w:r>
        <w:rPr>
          <w:spacing w:val="-43"/>
          <w:sz w:val="22"/>
        </w:rPr>
        <w:t> </w:t>
      </w:r>
      <w:r>
        <w:rPr>
          <w:sz w:val="22"/>
        </w:rPr>
        <w:t>goal</w:t>
      </w:r>
      <w:r>
        <w:rPr>
          <w:spacing w:val="-44"/>
          <w:sz w:val="22"/>
        </w:rPr>
        <w:t> </w:t>
      </w:r>
      <w:r>
        <w:rPr>
          <w:sz w:val="22"/>
        </w:rPr>
        <w:t>of</w:t>
      </w:r>
      <w:r>
        <w:rPr>
          <w:spacing w:val="-44"/>
          <w:sz w:val="22"/>
        </w:rPr>
        <w:t> </w:t>
      </w:r>
      <w:r>
        <w:rPr>
          <w:sz w:val="22"/>
        </w:rPr>
        <w:t>the</w:t>
      </w:r>
      <w:r>
        <w:rPr>
          <w:spacing w:val="-43"/>
          <w:sz w:val="22"/>
        </w:rPr>
        <w:t> </w:t>
      </w:r>
      <w:r>
        <w:rPr>
          <w:sz w:val="22"/>
        </w:rPr>
        <w:t>course</w:t>
      </w:r>
      <w:r>
        <w:rPr>
          <w:spacing w:val="-43"/>
          <w:sz w:val="22"/>
        </w:rPr>
        <w:t> </w:t>
      </w:r>
      <w:r>
        <w:rPr>
          <w:sz w:val="22"/>
        </w:rPr>
        <w:t>with</w:t>
      </w:r>
      <w:r>
        <w:rPr>
          <w:spacing w:val="-44"/>
          <w:sz w:val="22"/>
        </w:rPr>
        <w:t> </w:t>
      </w:r>
      <w:r>
        <w:rPr>
          <w:sz w:val="22"/>
        </w:rPr>
        <w:t>which</w:t>
      </w:r>
      <w:r>
        <w:rPr>
          <w:spacing w:val="-43"/>
          <w:sz w:val="22"/>
        </w:rPr>
        <w:t> </w:t>
      </w:r>
      <w:r>
        <w:rPr>
          <w:sz w:val="22"/>
        </w:rPr>
        <w:t>he/she</w:t>
      </w:r>
      <w:r>
        <w:rPr>
          <w:spacing w:val="-43"/>
          <w:sz w:val="22"/>
        </w:rPr>
        <w:t> </w:t>
      </w:r>
      <w:r>
        <w:rPr>
          <w:sz w:val="22"/>
        </w:rPr>
        <w:t>is</w:t>
      </w:r>
      <w:r>
        <w:rPr>
          <w:spacing w:val="-43"/>
          <w:sz w:val="22"/>
        </w:rPr>
        <w:t> </w:t>
      </w:r>
      <w:r>
        <w:rPr>
          <w:sz w:val="22"/>
        </w:rPr>
        <w:t>involved</w:t>
      </w:r>
      <w:r>
        <w:rPr>
          <w:spacing w:val="-43"/>
          <w:sz w:val="22"/>
        </w:rPr>
        <w:t> </w:t>
      </w:r>
      <w:r>
        <w:rPr>
          <w:sz w:val="22"/>
        </w:rPr>
        <w:t>and</w:t>
      </w:r>
      <w:r>
        <w:rPr>
          <w:spacing w:val="-43"/>
          <w:sz w:val="22"/>
        </w:rPr>
        <w:t> </w:t>
      </w:r>
      <w:r>
        <w:rPr>
          <w:sz w:val="22"/>
        </w:rPr>
        <w:t>his/her</w:t>
      </w:r>
      <w:r>
        <w:rPr>
          <w:spacing w:val="-43"/>
          <w:sz w:val="22"/>
        </w:rPr>
        <w:t> </w:t>
      </w:r>
      <w:r>
        <w:rPr>
          <w:sz w:val="22"/>
        </w:rPr>
        <w:t>specific</w:t>
      </w:r>
      <w:r>
        <w:rPr>
          <w:spacing w:val="-43"/>
          <w:sz w:val="22"/>
        </w:rPr>
        <w:t> </w:t>
      </w:r>
      <w:r>
        <w:rPr>
          <w:sz w:val="22"/>
        </w:rPr>
        <w:t>role</w:t>
      </w:r>
      <w:r>
        <w:rPr>
          <w:spacing w:val="-43"/>
          <w:sz w:val="22"/>
        </w:rPr>
        <w:t> </w:t>
      </w:r>
      <w:r>
        <w:rPr>
          <w:sz w:val="22"/>
        </w:rPr>
        <w:t>in</w:t>
      </w:r>
      <w:r>
        <w:rPr>
          <w:spacing w:val="-43"/>
          <w:sz w:val="22"/>
        </w:rPr>
        <w:t> </w:t>
      </w:r>
      <w:r>
        <w:rPr>
          <w:sz w:val="22"/>
        </w:rPr>
        <w:t>that course.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52" w:lineRule="auto" w:before="13" w:after="0"/>
        <w:ind w:left="840" w:right="185" w:hanging="360"/>
        <w:jc w:val="left"/>
        <w:rPr>
          <w:sz w:val="22"/>
        </w:rPr>
      </w:pPr>
      <w:r>
        <w:rPr>
          <w:w w:val="95"/>
          <w:sz w:val="22"/>
        </w:rPr>
        <w:t>Describe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professional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competencies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knowledge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or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skills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he/she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developed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or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deepened </w:t>
      </w:r>
      <w:r>
        <w:rPr>
          <w:sz w:val="22"/>
        </w:rPr>
        <w:t>through</w:t>
      </w:r>
      <w:r>
        <w:rPr>
          <w:spacing w:val="-15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ANS</w:t>
      </w:r>
      <w:r>
        <w:rPr>
          <w:spacing w:val="-18"/>
          <w:sz w:val="22"/>
        </w:rPr>
        <w:t> </w:t>
      </w:r>
      <w:r>
        <w:rPr>
          <w:sz w:val="22"/>
        </w:rPr>
        <w:t>494</w:t>
      </w:r>
      <w:r>
        <w:rPr>
          <w:spacing w:val="-16"/>
          <w:sz w:val="22"/>
        </w:rPr>
        <w:t> </w:t>
      </w:r>
      <w:r>
        <w:rPr>
          <w:sz w:val="22"/>
        </w:rPr>
        <w:t>experience.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40" w:lineRule="auto" w:before="16" w:after="0"/>
        <w:ind w:left="840" w:right="0" w:hanging="361"/>
        <w:jc w:val="left"/>
        <w:rPr>
          <w:sz w:val="22"/>
        </w:rPr>
      </w:pPr>
      <w:r>
        <w:rPr>
          <w:sz w:val="22"/>
        </w:rPr>
        <w:t>Explain</w:t>
      </w:r>
      <w:r>
        <w:rPr>
          <w:spacing w:val="-25"/>
          <w:sz w:val="22"/>
        </w:rPr>
        <w:t> </w:t>
      </w:r>
      <w:r>
        <w:rPr>
          <w:sz w:val="22"/>
        </w:rPr>
        <w:t>how</w:t>
      </w:r>
      <w:r>
        <w:rPr>
          <w:spacing w:val="-25"/>
          <w:sz w:val="22"/>
        </w:rPr>
        <w:t> </w:t>
      </w:r>
      <w:r>
        <w:rPr>
          <w:sz w:val="22"/>
        </w:rPr>
        <w:t>he/she</w:t>
      </w:r>
      <w:r>
        <w:rPr>
          <w:spacing w:val="-24"/>
          <w:sz w:val="22"/>
        </w:rPr>
        <w:t> </w:t>
      </w:r>
      <w:r>
        <w:rPr>
          <w:sz w:val="22"/>
        </w:rPr>
        <w:t>applied</w:t>
      </w:r>
      <w:r>
        <w:rPr>
          <w:spacing w:val="-25"/>
          <w:sz w:val="22"/>
        </w:rPr>
        <w:t> </w:t>
      </w:r>
      <w:r>
        <w:rPr>
          <w:sz w:val="22"/>
        </w:rPr>
        <w:t>formal</w:t>
      </w:r>
      <w:r>
        <w:rPr>
          <w:spacing w:val="-24"/>
          <w:sz w:val="22"/>
        </w:rPr>
        <w:t> </w:t>
      </w:r>
      <w:r>
        <w:rPr>
          <w:sz w:val="22"/>
        </w:rPr>
        <w:t>in-class</w:t>
      </w:r>
      <w:r>
        <w:rPr>
          <w:spacing w:val="-26"/>
          <w:sz w:val="22"/>
        </w:rPr>
        <w:t> </w:t>
      </w:r>
      <w:r>
        <w:rPr>
          <w:sz w:val="22"/>
        </w:rPr>
        <w:t>experiences</w:t>
      </w:r>
      <w:r>
        <w:rPr>
          <w:spacing w:val="-24"/>
          <w:sz w:val="22"/>
        </w:rPr>
        <w:t> </w:t>
      </w:r>
      <w:r>
        <w:rPr>
          <w:sz w:val="22"/>
        </w:rPr>
        <w:t>to</w:t>
      </w:r>
      <w:r>
        <w:rPr>
          <w:spacing w:val="-23"/>
          <w:sz w:val="22"/>
        </w:rPr>
        <w:t> </w:t>
      </w:r>
      <w:r>
        <w:rPr>
          <w:sz w:val="22"/>
        </w:rPr>
        <w:t>the</w:t>
      </w:r>
      <w:r>
        <w:rPr>
          <w:spacing w:val="-24"/>
          <w:sz w:val="22"/>
        </w:rPr>
        <w:t> </w:t>
      </w:r>
      <w:r>
        <w:rPr>
          <w:sz w:val="22"/>
        </w:rPr>
        <w:t>494</w:t>
      </w:r>
      <w:r>
        <w:rPr>
          <w:spacing w:val="-25"/>
          <w:sz w:val="22"/>
        </w:rPr>
        <w:t> </w:t>
      </w:r>
      <w:r>
        <w:rPr>
          <w:sz w:val="22"/>
        </w:rPr>
        <w:t>experience.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54" w:lineRule="auto" w:before="28" w:after="0"/>
        <w:ind w:left="839" w:right="374" w:hanging="360"/>
        <w:jc w:val="left"/>
        <w:rPr>
          <w:sz w:val="22"/>
        </w:rPr>
      </w:pPr>
      <w:r>
        <w:rPr>
          <w:w w:val="95"/>
          <w:sz w:val="22"/>
        </w:rPr>
        <w:t>Describe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how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ANS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494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experience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contributed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achievement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his/her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academic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or </w:t>
      </w:r>
      <w:r>
        <w:rPr>
          <w:sz w:val="22"/>
        </w:rPr>
        <w:t>career</w:t>
      </w:r>
      <w:r>
        <w:rPr>
          <w:spacing w:val="-12"/>
          <w:sz w:val="22"/>
        </w:rPr>
        <w:t> </w:t>
      </w:r>
      <w:r>
        <w:rPr>
          <w:sz w:val="22"/>
        </w:rPr>
        <w:t>goals.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4" w:after="0"/>
        <w:ind w:left="839" w:right="0" w:hanging="360"/>
        <w:jc w:val="left"/>
        <w:rPr>
          <w:sz w:val="22"/>
        </w:rPr>
      </w:pPr>
      <w:r>
        <w:rPr>
          <w:w w:val="95"/>
          <w:sz w:val="22"/>
        </w:rPr>
        <w:t>Explain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how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his/her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understanding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teaching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and/or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learning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was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impacted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by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this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experience.</w:t>
      </w:r>
    </w:p>
    <w:p>
      <w:pPr>
        <w:pStyle w:val="BodyText"/>
        <w:spacing w:before="6"/>
        <w:rPr>
          <w:sz w:val="24"/>
        </w:rPr>
      </w:pPr>
    </w:p>
    <w:p>
      <w:pPr>
        <w:pStyle w:val="Heading1"/>
      </w:pPr>
      <w:r>
        <w:rPr>
          <w:w w:val="95"/>
        </w:rPr>
        <w:t>Course schedule</w:t>
      </w:r>
    </w:p>
    <w:p>
      <w:pPr>
        <w:pStyle w:val="BodyText"/>
        <w:spacing w:line="254" w:lineRule="auto"/>
        <w:ind w:left="119" w:right="132"/>
      </w:pPr>
      <w:r>
        <w:rPr/>
        <w:t>There</w:t>
      </w:r>
      <w:r>
        <w:rPr>
          <w:spacing w:val="-42"/>
        </w:rPr>
        <w:t> </w:t>
      </w:r>
      <w:r>
        <w:rPr/>
        <w:t>are</w:t>
      </w:r>
      <w:r>
        <w:rPr>
          <w:spacing w:val="-42"/>
        </w:rPr>
        <w:t> </w:t>
      </w:r>
      <w:r>
        <w:rPr/>
        <w:t>no</w:t>
      </w:r>
      <w:r>
        <w:rPr>
          <w:spacing w:val="-42"/>
        </w:rPr>
        <w:t> </w:t>
      </w:r>
      <w:r>
        <w:rPr/>
        <w:t>set</w:t>
      </w:r>
      <w:r>
        <w:rPr>
          <w:spacing w:val="-43"/>
        </w:rPr>
        <w:t> </w:t>
      </w:r>
      <w:r>
        <w:rPr/>
        <w:t>meeting</w:t>
      </w:r>
      <w:r>
        <w:rPr>
          <w:spacing w:val="-43"/>
        </w:rPr>
        <w:t> </w:t>
      </w:r>
      <w:r>
        <w:rPr/>
        <w:t>times</w:t>
      </w:r>
      <w:r>
        <w:rPr>
          <w:spacing w:val="-44"/>
        </w:rPr>
        <w:t> </w:t>
      </w:r>
      <w:r>
        <w:rPr/>
        <w:t>for</w:t>
      </w:r>
      <w:r>
        <w:rPr>
          <w:spacing w:val="-44"/>
        </w:rPr>
        <w:t> </w:t>
      </w:r>
      <w:r>
        <w:rPr/>
        <w:t>ANS</w:t>
      </w:r>
      <w:r>
        <w:rPr>
          <w:spacing w:val="-43"/>
        </w:rPr>
        <w:t> </w:t>
      </w:r>
      <w:r>
        <w:rPr/>
        <w:t>494.</w:t>
      </w:r>
      <w:r>
        <w:rPr>
          <w:spacing w:val="-44"/>
        </w:rPr>
        <w:t> </w:t>
      </w:r>
      <w:r>
        <w:rPr/>
        <w:t>The</w:t>
      </w:r>
      <w:r>
        <w:rPr>
          <w:spacing w:val="-43"/>
        </w:rPr>
        <w:t> </w:t>
      </w:r>
      <w:r>
        <w:rPr/>
        <w:t>work</w:t>
      </w:r>
      <w:r>
        <w:rPr>
          <w:spacing w:val="-43"/>
        </w:rPr>
        <w:t> </w:t>
      </w:r>
      <w:r>
        <w:rPr/>
        <w:t>schedule</w:t>
      </w:r>
      <w:r>
        <w:rPr>
          <w:spacing w:val="-42"/>
        </w:rPr>
        <w:t> </w:t>
      </w:r>
      <w:r>
        <w:rPr/>
        <w:t>is</w:t>
      </w:r>
      <w:r>
        <w:rPr>
          <w:spacing w:val="-44"/>
        </w:rPr>
        <w:t> </w:t>
      </w:r>
      <w:r>
        <w:rPr/>
        <w:t>by</w:t>
      </w:r>
      <w:r>
        <w:rPr>
          <w:spacing w:val="-42"/>
        </w:rPr>
        <w:t> </w:t>
      </w:r>
      <w:r>
        <w:rPr/>
        <w:t>agreement</w:t>
      </w:r>
      <w:r>
        <w:rPr>
          <w:spacing w:val="-43"/>
        </w:rPr>
        <w:t> </w:t>
      </w:r>
      <w:r>
        <w:rPr/>
        <w:t>between</w:t>
      </w:r>
      <w:r>
        <w:rPr>
          <w:spacing w:val="-43"/>
        </w:rPr>
        <w:t> </w:t>
      </w:r>
      <w:r>
        <w:rPr/>
        <w:t>the</w:t>
      </w:r>
      <w:r>
        <w:rPr>
          <w:spacing w:val="-43"/>
        </w:rPr>
        <w:t> </w:t>
      </w:r>
      <w:r>
        <w:rPr/>
        <w:t>student </w:t>
      </w:r>
      <w:r>
        <w:rPr>
          <w:w w:val="95"/>
        </w:rPr>
        <w:t>and</w:t>
      </w:r>
      <w:r>
        <w:rPr>
          <w:spacing w:val="-22"/>
          <w:w w:val="95"/>
        </w:rPr>
        <w:t> </w:t>
      </w:r>
      <w:r>
        <w:rPr>
          <w:w w:val="95"/>
        </w:rPr>
        <w:t>his/her</w:t>
      </w:r>
      <w:r>
        <w:rPr>
          <w:spacing w:val="-21"/>
          <w:w w:val="95"/>
        </w:rPr>
        <w:t> </w:t>
      </w:r>
      <w:r>
        <w:rPr>
          <w:w w:val="95"/>
        </w:rPr>
        <w:t>experience</w:t>
      </w:r>
      <w:r>
        <w:rPr>
          <w:spacing w:val="-21"/>
          <w:w w:val="95"/>
        </w:rPr>
        <w:t> </w:t>
      </w:r>
      <w:r>
        <w:rPr>
          <w:w w:val="95"/>
        </w:rPr>
        <w:t>supervisor.</w:t>
      </w:r>
      <w:r>
        <w:rPr>
          <w:spacing w:val="-22"/>
          <w:w w:val="95"/>
        </w:rPr>
        <w:t> </w:t>
      </w:r>
      <w:r>
        <w:rPr>
          <w:w w:val="95"/>
        </w:rPr>
        <w:t>Time</w:t>
      </w:r>
      <w:r>
        <w:rPr>
          <w:spacing w:val="-23"/>
          <w:w w:val="95"/>
        </w:rPr>
        <w:t> </w:t>
      </w:r>
      <w:r>
        <w:rPr>
          <w:w w:val="95"/>
        </w:rPr>
        <w:t>commitment</w:t>
      </w:r>
      <w:r>
        <w:rPr>
          <w:spacing w:val="-23"/>
          <w:w w:val="95"/>
        </w:rPr>
        <w:t> </w:t>
      </w:r>
      <w:r>
        <w:rPr>
          <w:w w:val="95"/>
        </w:rPr>
        <w:t>is</w:t>
      </w:r>
      <w:r>
        <w:rPr>
          <w:spacing w:val="-21"/>
          <w:w w:val="95"/>
        </w:rPr>
        <w:t> </w:t>
      </w:r>
      <w:r>
        <w:rPr>
          <w:w w:val="95"/>
        </w:rPr>
        <w:t>expected</w:t>
      </w:r>
      <w:r>
        <w:rPr>
          <w:spacing w:val="-23"/>
          <w:w w:val="95"/>
        </w:rPr>
        <w:t> </w:t>
      </w:r>
      <w:r>
        <w:rPr>
          <w:w w:val="95"/>
        </w:rPr>
        <w:t>to</w:t>
      </w:r>
      <w:r>
        <w:rPr>
          <w:spacing w:val="-22"/>
          <w:w w:val="95"/>
        </w:rPr>
        <w:t> </w:t>
      </w:r>
      <w:r>
        <w:rPr>
          <w:w w:val="95"/>
        </w:rPr>
        <w:t>be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23"/>
          <w:w w:val="95"/>
        </w:rPr>
        <w:t> </w:t>
      </w:r>
      <w:r>
        <w:rPr>
          <w:w w:val="95"/>
        </w:rPr>
        <w:t>minimum</w:t>
      </w:r>
      <w:r>
        <w:rPr>
          <w:spacing w:val="-23"/>
          <w:w w:val="95"/>
        </w:rPr>
        <w:t> </w:t>
      </w:r>
      <w:r>
        <w:rPr>
          <w:w w:val="95"/>
        </w:rPr>
        <w:t>of</w:t>
      </w:r>
      <w:r>
        <w:rPr>
          <w:spacing w:val="-23"/>
          <w:w w:val="95"/>
        </w:rPr>
        <w:t> </w:t>
      </w:r>
      <w:r>
        <w:rPr>
          <w:w w:val="95"/>
        </w:rPr>
        <w:t>45</w:t>
      </w:r>
      <w:r>
        <w:rPr>
          <w:spacing w:val="-20"/>
          <w:w w:val="95"/>
        </w:rPr>
        <w:t> </w:t>
      </w:r>
      <w:r>
        <w:rPr>
          <w:w w:val="95"/>
        </w:rPr>
        <w:t>hours</w:t>
      </w:r>
      <w:r>
        <w:rPr>
          <w:spacing w:val="-23"/>
          <w:w w:val="95"/>
        </w:rPr>
        <w:t> </w:t>
      </w:r>
      <w:r>
        <w:rPr>
          <w:w w:val="95"/>
        </w:rPr>
        <w:t>engaged in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learning</w:t>
      </w:r>
      <w:r>
        <w:rPr>
          <w:spacing w:val="-20"/>
          <w:w w:val="95"/>
        </w:rPr>
        <w:t> </w:t>
      </w:r>
      <w:r>
        <w:rPr>
          <w:w w:val="95"/>
        </w:rPr>
        <w:t>experience</w:t>
      </w:r>
      <w:r>
        <w:rPr>
          <w:spacing w:val="-19"/>
          <w:w w:val="95"/>
        </w:rPr>
        <w:t> </w:t>
      </w:r>
      <w:r>
        <w:rPr>
          <w:w w:val="95"/>
        </w:rPr>
        <w:t>(including</w:t>
      </w:r>
      <w:r>
        <w:rPr>
          <w:spacing w:val="-20"/>
          <w:w w:val="95"/>
        </w:rPr>
        <w:t> </w:t>
      </w:r>
      <w:r>
        <w:rPr>
          <w:w w:val="95"/>
        </w:rPr>
        <w:t>all</w:t>
      </w:r>
      <w:r>
        <w:rPr>
          <w:spacing w:val="-20"/>
          <w:w w:val="95"/>
        </w:rPr>
        <w:t> </w:t>
      </w:r>
      <w:r>
        <w:rPr>
          <w:w w:val="95"/>
        </w:rPr>
        <w:t>work</w:t>
      </w:r>
      <w:r>
        <w:rPr>
          <w:spacing w:val="-21"/>
          <w:w w:val="95"/>
        </w:rPr>
        <w:t> </w:t>
      </w:r>
      <w:r>
        <w:rPr>
          <w:w w:val="95"/>
        </w:rPr>
        <w:t>expectations</w:t>
      </w:r>
      <w:r>
        <w:rPr>
          <w:spacing w:val="-19"/>
          <w:w w:val="95"/>
        </w:rPr>
        <w:t> </w:t>
      </w:r>
      <w:r>
        <w:rPr>
          <w:w w:val="95"/>
        </w:rPr>
        <w:t>specified</w:t>
      </w:r>
      <w:r>
        <w:rPr>
          <w:spacing w:val="-20"/>
          <w:w w:val="95"/>
        </w:rPr>
        <w:t> </w:t>
      </w:r>
      <w:r>
        <w:rPr>
          <w:w w:val="95"/>
        </w:rPr>
        <w:t>by</w:t>
      </w:r>
      <w:r>
        <w:rPr>
          <w:spacing w:val="-21"/>
          <w:w w:val="95"/>
        </w:rPr>
        <w:t> </w:t>
      </w: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supervisor)</w:t>
      </w:r>
      <w:r>
        <w:rPr>
          <w:spacing w:val="-19"/>
          <w:w w:val="95"/>
        </w:rPr>
        <w:t> </w:t>
      </w:r>
      <w:r>
        <w:rPr>
          <w:w w:val="95"/>
        </w:rPr>
        <w:t>for</w:t>
      </w:r>
      <w:r>
        <w:rPr>
          <w:spacing w:val="-22"/>
          <w:w w:val="95"/>
        </w:rPr>
        <w:t> </w:t>
      </w:r>
      <w:r>
        <w:rPr>
          <w:w w:val="95"/>
        </w:rPr>
        <w:t>every</w:t>
      </w:r>
      <w:r>
        <w:rPr>
          <w:spacing w:val="-21"/>
          <w:w w:val="95"/>
        </w:rPr>
        <w:t> </w:t>
      </w:r>
      <w:r>
        <w:rPr>
          <w:w w:val="95"/>
        </w:rPr>
        <w:t>1</w:t>
      </w:r>
      <w:r>
        <w:rPr>
          <w:spacing w:val="-21"/>
          <w:w w:val="95"/>
        </w:rPr>
        <w:t> </w:t>
      </w:r>
      <w:r>
        <w:rPr>
          <w:w w:val="95"/>
        </w:rPr>
        <w:t>credit hour</w:t>
      </w:r>
      <w:r>
        <w:rPr>
          <w:spacing w:val="-19"/>
          <w:w w:val="95"/>
        </w:rPr>
        <w:t> </w:t>
      </w:r>
      <w:r>
        <w:rPr>
          <w:w w:val="95"/>
        </w:rPr>
        <w:t>earned,</w:t>
      </w:r>
      <w:r>
        <w:rPr>
          <w:spacing w:val="-21"/>
          <w:w w:val="95"/>
        </w:rPr>
        <w:t> </w:t>
      </w:r>
      <w:r>
        <w:rPr>
          <w:w w:val="95"/>
        </w:rPr>
        <w:t>plus</w:t>
      </w:r>
      <w:r>
        <w:rPr>
          <w:spacing w:val="-18"/>
          <w:w w:val="95"/>
        </w:rPr>
        <w:t> </w:t>
      </w:r>
      <w:r>
        <w:rPr>
          <w:w w:val="95"/>
        </w:rPr>
        <w:t>time</w:t>
      </w:r>
      <w:r>
        <w:rPr>
          <w:spacing w:val="-18"/>
          <w:w w:val="95"/>
        </w:rPr>
        <w:t> </w:t>
      </w:r>
      <w:r>
        <w:rPr>
          <w:w w:val="95"/>
        </w:rPr>
        <w:t>spent</w:t>
      </w:r>
      <w:r>
        <w:rPr>
          <w:spacing w:val="-18"/>
          <w:w w:val="95"/>
        </w:rPr>
        <w:t> </w:t>
      </w:r>
      <w:r>
        <w:rPr>
          <w:w w:val="95"/>
        </w:rPr>
        <w:t>on</w:t>
      </w:r>
      <w:r>
        <w:rPr>
          <w:spacing w:val="-19"/>
          <w:w w:val="95"/>
        </w:rPr>
        <w:t> </w:t>
      </w:r>
      <w:r>
        <w:rPr>
          <w:w w:val="95"/>
        </w:rPr>
        <w:t>the</w:t>
      </w:r>
      <w:r>
        <w:rPr>
          <w:spacing w:val="-18"/>
          <w:w w:val="95"/>
        </w:rPr>
        <w:t> </w:t>
      </w:r>
      <w:r>
        <w:rPr>
          <w:w w:val="95"/>
        </w:rPr>
        <w:t>assignments</w:t>
      </w:r>
      <w:r>
        <w:rPr>
          <w:spacing w:val="-21"/>
          <w:w w:val="95"/>
        </w:rPr>
        <w:t> </w:t>
      </w:r>
      <w:r>
        <w:rPr>
          <w:w w:val="95"/>
        </w:rPr>
        <w:t>that</w:t>
      </w:r>
      <w:r>
        <w:rPr>
          <w:spacing w:val="-20"/>
          <w:w w:val="95"/>
        </w:rPr>
        <w:t> </w:t>
      </w:r>
      <w:r>
        <w:rPr>
          <w:w w:val="95"/>
        </w:rPr>
        <w:t>will</w:t>
      </w:r>
      <w:r>
        <w:rPr>
          <w:spacing w:val="-19"/>
          <w:w w:val="95"/>
        </w:rPr>
        <w:t> </w:t>
      </w:r>
      <w:r>
        <w:rPr>
          <w:w w:val="95"/>
        </w:rPr>
        <w:t>be</w:t>
      </w:r>
      <w:r>
        <w:rPr>
          <w:spacing w:val="-18"/>
          <w:w w:val="95"/>
        </w:rPr>
        <w:t> </w:t>
      </w:r>
      <w:r>
        <w:rPr>
          <w:w w:val="95"/>
        </w:rPr>
        <w:t>submitted.</w:t>
      </w:r>
      <w:r>
        <w:rPr>
          <w:spacing w:val="-19"/>
          <w:w w:val="95"/>
        </w:rPr>
        <w:t> </w:t>
      </w:r>
      <w:r>
        <w:rPr>
          <w:w w:val="95"/>
        </w:rPr>
        <w:t>Due</w:t>
      </w:r>
      <w:r>
        <w:rPr>
          <w:spacing w:val="-20"/>
          <w:w w:val="95"/>
        </w:rPr>
        <w:t> </w:t>
      </w:r>
      <w:r>
        <w:rPr>
          <w:w w:val="95"/>
        </w:rPr>
        <w:t>dates</w:t>
      </w:r>
      <w:r>
        <w:rPr>
          <w:spacing w:val="-18"/>
          <w:w w:val="95"/>
        </w:rPr>
        <w:t> </w:t>
      </w:r>
      <w:r>
        <w:rPr>
          <w:w w:val="95"/>
        </w:rPr>
        <w:t>for</w:t>
      </w:r>
      <w:r>
        <w:rPr>
          <w:spacing w:val="-18"/>
          <w:w w:val="95"/>
        </w:rPr>
        <w:t> </w:t>
      </w:r>
      <w:r>
        <w:rPr>
          <w:w w:val="95"/>
        </w:rPr>
        <w:t>assignments</w:t>
      </w:r>
      <w:r>
        <w:rPr>
          <w:spacing w:val="-21"/>
          <w:w w:val="95"/>
        </w:rPr>
        <w:t> </w:t>
      </w:r>
      <w:r>
        <w:rPr>
          <w:w w:val="95"/>
        </w:rPr>
        <w:t>are </w:t>
      </w:r>
      <w:r>
        <w:rPr/>
        <w:t>provided</w:t>
      </w:r>
      <w:r>
        <w:rPr>
          <w:spacing w:val="-30"/>
        </w:rPr>
        <w:t> </w:t>
      </w:r>
      <w:r>
        <w:rPr/>
        <w:t>on</w:t>
      </w:r>
      <w:r>
        <w:rPr>
          <w:spacing w:val="-29"/>
        </w:rPr>
        <w:t> </w:t>
      </w:r>
      <w:r>
        <w:rPr/>
        <w:t>the</w:t>
      </w:r>
      <w:r>
        <w:rPr>
          <w:spacing w:val="-28"/>
        </w:rPr>
        <w:t> </w:t>
      </w:r>
      <w:r>
        <w:rPr/>
        <w:t>course</w:t>
      </w:r>
      <w:r>
        <w:rPr>
          <w:spacing w:val="-29"/>
        </w:rPr>
        <w:t> </w:t>
      </w:r>
      <w:r>
        <w:rPr/>
        <w:t>Moodle</w:t>
      </w:r>
      <w:r>
        <w:rPr>
          <w:spacing w:val="-28"/>
        </w:rPr>
        <w:t> </w:t>
      </w:r>
      <w:r>
        <w:rPr/>
        <w:t>site</w:t>
      </w:r>
      <w:r>
        <w:rPr>
          <w:spacing w:val="-28"/>
        </w:rPr>
        <w:t> </w:t>
      </w:r>
      <w:r>
        <w:rPr/>
        <w:t>and</w:t>
      </w:r>
      <w:r>
        <w:rPr>
          <w:spacing w:val="-30"/>
        </w:rPr>
        <w:t> </w:t>
      </w:r>
      <w:r>
        <w:rPr/>
        <w:t>will</w:t>
      </w:r>
      <w:r>
        <w:rPr>
          <w:spacing w:val="-29"/>
        </w:rPr>
        <w:t> </w:t>
      </w:r>
      <w:r>
        <w:rPr/>
        <w:t>be</w:t>
      </w:r>
      <w:r>
        <w:rPr>
          <w:spacing w:val="-28"/>
        </w:rPr>
        <w:t> </w:t>
      </w:r>
      <w:r>
        <w:rPr/>
        <w:t>announced</w:t>
      </w:r>
      <w:r>
        <w:rPr>
          <w:spacing w:val="-29"/>
        </w:rPr>
        <w:t> </w:t>
      </w:r>
      <w:r>
        <w:rPr/>
        <w:t>at</w:t>
      </w:r>
      <w:r>
        <w:rPr>
          <w:spacing w:val="-29"/>
        </w:rPr>
        <w:t> </w:t>
      </w:r>
      <w:r>
        <w:rPr/>
        <w:t>the</w:t>
      </w:r>
      <w:r>
        <w:rPr>
          <w:spacing w:val="-28"/>
        </w:rPr>
        <w:t> </w:t>
      </w:r>
      <w:r>
        <w:rPr/>
        <w:t>beginning</w:t>
      </w:r>
      <w:r>
        <w:rPr>
          <w:spacing w:val="-29"/>
        </w:rPr>
        <w:t> </w:t>
      </w:r>
      <w:r>
        <w:rPr/>
        <w:t>of</w:t>
      </w:r>
      <w:r>
        <w:rPr>
          <w:spacing w:val="-30"/>
        </w:rPr>
        <w:t> </w:t>
      </w:r>
      <w:r>
        <w:rPr/>
        <w:t>each</w:t>
      </w:r>
      <w:r>
        <w:rPr>
          <w:spacing w:val="-29"/>
        </w:rPr>
        <w:t> </w:t>
      </w:r>
      <w:r>
        <w:rPr/>
        <w:t>semester.</w:t>
      </w:r>
    </w:p>
    <w:p>
      <w:pPr>
        <w:pStyle w:val="BodyText"/>
        <w:spacing w:before="6"/>
        <w:rPr>
          <w:sz w:val="23"/>
        </w:rPr>
      </w:pPr>
    </w:p>
    <w:p>
      <w:pPr>
        <w:spacing w:line="254" w:lineRule="auto" w:before="1"/>
        <w:ind w:left="119" w:right="7170" w:firstLine="0"/>
        <w:jc w:val="left"/>
        <w:rPr>
          <w:sz w:val="22"/>
        </w:rPr>
      </w:pPr>
      <w:r>
        <w:rPr>
          <w:b/>
          <w:w w:val="96"/>
          <w:sz w:val="22"/>
        </w:rPr>
        <w:t>I</w:t>
      </w:r>
      <w:r>
        <w:rPr>
          <w:b/>
          <w:w w:val="88"/>
          <w:sz w:val="22"/>
        </w:rPr>
        <w:t>n</w:t>
      </w:r>
      <w:r>
        <w:rPr>
          <w:b/>
          <w:w w:val="71"/>
          <w:sz w:val="22"/>
        </w:rPr>
        <w:t>s</w:t>
      </w:r>
      <w:r>
        <w:rPr>
          <w:b/>
          <w:w w:val="104"/>
          <w:sz w:val="22"/>
        </w:rPr>
        <w:t>t</w:t>
      </w:r>
      <w:r>
        <w:rPr>
          <w:b/>
          <w:w w:val="91"/>
          <w:sz w:val="22"/>
        </w:rPr>
        <w:t>r</w:t>
      </w:r>
      <w:r>
        <w:rPr>
          <w:b/>
          <w:w w:val="88"/>
          <w:sz w:val="22"/>
        </w:rPr>
        <w:t>u</w:t>
      </w:r>
      <w:r>
        <w:rPr>
          <w:b/>
          <w:w w:val="75"/>
          <w:sz w:val="22"/>
        </w:rPr>
        <w:t>c</w:t>
      </w:r>
      <w:r>
        <w:rPr>
          <w:b/>
          <w:w w:val="104"/>
          <w:sz w:val="22"/>
        </w:rPr>
        <w:t>t</w:t>
      </w:r>
      <w:r>
        <w:rPr>
          <w:b/>
          <w:w w:val="89"/>
          <w:sz w:val="22"/>
        </w:rPr>
        <w:t>or</w:t>
      </w:r>
      <w:r>
        <w:rPr>
          <w:b/>
          <w:w w:val="155"/>
          <w:sz w:val="22"/>
        </w:rPr>
        <w:t>/</w:t>
      </w:r>
      <w:r>
        <w:rPr>
          <w:b/>
          <w:w w:val="73"/>
          <w:sz w:val="22"/>
        </w:rPr>
        <w:t>C</w:t>
      </w:r>
      <w:r>
        <w:rPr>
          <w:b/>
          <w:w w:val="89"/>
          <w:sz w:val="22"/>
        </w:rPr>
        <w:t>oor</w:t>
      </w:r>
      <w:r>
        <w:rPr>
          <w:b/>
          <w:w w:val="88"/>
          <w:sz w:val="22"/>
        </w:rPr>
        <w:t>d</w:t>
      </w:r>
      <w:r>
        <w:rPr>
          <w:b/>
          <w:w w:val="88"/>
          <w:sz w:val="22"/>
        </w:rPr>
        <w:t>i</w:t>
      </w:r>
      <w:r>
        <w:rPr>
          <w:b/>
          <w:w w:val="88"/>
          <w:sz w:val="22"/>
        </w:rPr>
        <w:t>n</w:t>
      </w:r>
      <w:r>
        <w:rPr>
          <w:b/>
          <w:w w:val="94"/>
          <w:sz w:val="22"/>
        </w:rPr>
        <w:t>at</w:t>
      </w:r>
      <w:r>
        <w:rPr>
          <w:b/>
          <w:w w:val="89"/>
          <w:sz w:val="22"/>
        </w:rPr>
        <w:t>or </w:t>
      </w:r>
      <w:r>
        <w:rPr>
          <w:sz w:val="22"/>
        </w:rPr>
        <w:t>Dr. Paul Siciliano Office: 919-515-7690</w:t>
      </w:r>
    </w:p>
    <w:p>
      <w:pPr>
        <w:pStyle w:val="BodyText"/>
        <w:spacing w:before="0"/>
        <w:ind w:left="119"/>
      </w:pPr>
      <w:r>
        <w:rPr/>
        <w:t>Email: </w:t>
      </w:r>
      <w:hyperlink r:id="rId5">
        <w:r>
          <w:rPr>
            <w:color w:val="0000FF"/>
            <w:u w:val="single" w:color="0000FF"/>
          </w:rPr>
          <w:t>paul_siciliano@ncsu.edu</w:t>
        </w:r>
      </w:hyperlink>
    </w:p>
    <w:p>
      <w:pPr>
        <w:pStyle w:val="BodyText"/>
        <w:spacing w:before="15"/>
        <w:ind w:left="120"/>
      </w:pPr>
      <w:r>
        <w:rPr/>
        <w:t>Please contact me to set up an appointment.</w:t>
      </w:r>
    </w:p>
    <w:p>
      <w:pPr>
        <w:pStyle w:val="BodyText"/>
        <w:spacing w:before="9"/>
        <w:rPr>
          <w:sz w:val="24"/>
        </w:rPr>
      </w:pPr>
    </w:p>
    <w:p>
      <w:pPr>
        <w:pStyle w:val="Heading1"/>
      </w:pPr>
      <w:r>
        <w:rPr/>
        <w:t>Transportation</w:t>
      </w:r>
    </w:p>
    <w:p>
      <w:pPr>
        <w:pStyle w:val="BodyText"/>
        <w:ind w:left="119"/>
      </w:pPr>
      <w:r>
        <w:rPr/>
        <w:t>Students will need to provide their own transportation to experiences held off-campus.</w:t>
      </w:r>
    </w:p>
    <w:p>
      <w:pPr>
        <w:pStyle w:val="BodyText"/>
        <w:spacing w:before="8"/>
        <w:rPr>
          <w:sz w:val="24"/>
        </w:rPr>
      </w:pPr>
    </w:p>
    <w:p>
      <w:pPr>
        <w:pStyle w:val="Heading1"/>
      </w:pPr>
      <w:r>
        <w:rPr/>
        <w:t>Prerequisites and Restrictions</w:t>
      </w:r>
    </w:p>
    <w:p>
      <w:pPr>
        <w:pStyle w:val="BodyText"/>
        <w:ind w:left="119"/>
      </w:pPr>
      <w:r>
        <w:rPr/>
        <w:t>None</w:t>
      </w:r>
    </w:p>
    <w:p>
      <w:pPr>
        <w:pStyle w:val="BodyText"/>
        <w:spacing w:before="6"/>
        <w:rPr>
          <w:sz w:val="24"/>
        </w:rPr>
      </w:pPr>
    </w:p>
    <w:p>
      <w:pPr>
        <w:pStyle w:val="Heading1"/>
      </w:pPr>
      <w:r>
        <w:rPr/>
        <w:t>Requirements for Auditors (AU)</w:t>
      </w:r>
    </w:p>
    <w:p>
      <w:pPr>
        <w:pStyle w:val="BodyText"/>
        <w:ind w:left="119"/>
      </w:pPr>
      <w:r>
        <w:rPr/>
        <w:t>This course cannot be audited.</w:t>
      </w:r>
    </w:p>
    <w:p>
      <w:pPr>
        <w:spacing w:after="0"/>
        <w:sectPr>
          <w:type w:val="continuous"/>
          <w:pgSz w:w="12240" w:h="15840"/>
          <w:pgMar w:top="1420" w:bottom="280" w:left="1320" w:right="1340"/>
        </w:sectPr>
      </w:pPr>
    </w:p>
    <w:p>
      <w:pPr>
        <w:pStyle w:val="BodyText"/>
        <w:spacing w:before="0"/>
        <w:rPr>
          <w:sz w:val="13"/>
        </w:rPr>
      </w:pPr>
    </w:p>
    <w:p>
      <w:pPr>
        <w:pStyle w:val="Heading1"/>
        <w:spacing w:before="59"/>
        <w:ind w:left="120"/>
      </w:pPr>
      <w:r>
        <w:rPr/>
        <w:t>Moodle Website and Electronically-Hosted Course Components</w:t>
      </w:r>
    </w:p>
    <w:p>
      <w:pPr>
        <w:pStyle w:val="BodyText"/>
        <w:spacing w:line="254" w:lineRule="auto"/>
        <w:ind w:left="119" w:right="132"/>
      </w:pPr>
      <w:r>
        <w:rPr/>
        <w:t>You</w:t>
      </w:r>
      <w:r>
        <w:rPr>
          <w:spacing w:val="-34"/>
        </w:rPr>
        <w:t> </w:t>
      </w:r>
      <w:r>
        <w:rPr/>
        <w:t>will</w:t>
      </w:r>
      <w:r>
        <w:rPr>
          <w:spacing w:val="-33"/>
        </w:rPr>
        <w:t> </w:t>
      </w:r>
      <w:r>
        <w:rPr/>
        <w:t>submit</w:t>
      </w:r>
      <w:r>
        <w:rPr>
          <w:spacing w:val="-33"/>
        </w:rPr>
        <w:t> </w:t>
      </w:r>
      <w:r>
        <w:rPr/>
        <w:t>required</w:t>
      </w:r>
      <w:r>
        <w:rPr>
          <w:spacing w:val="-34"/>
        </w:rPr>
        <w:t> </w:t>
      </w:r>
      <w:r>
        <w:rPr/>
        <w:t>materials</w:t>
      </w:r>
      <w:r>
        <w:rPr>
          <w:spacing w:val="-34"/>
        </w:rPr>
        <w:t> </w:t>
      </w:r>
      <w:r>
        <w:rPr/>
        <w:t>via</w:t>
      </w:r>
      <w:r>
        <w:rPr>
          <w:spacing w:val="-33"/>
        </w:rPr>
        <w:t> </w:t>
      </w:r>
      <w:r>
        <w:rPr/>
        <w:t>the</w:t>
      </w:r>
      <w:r>
        <w:rPr>
          <w:spacing w:val="-33"/>
        </w:rPr>
        <w:t> </w:t>
      </w:r>
      <w:r>
        <w:rPr/>
        <w:t>course</w:t>
      </w:r>
      <w:r>
        <w:rPr>
          <w:spacing w:val="-34"/>
        </w:rPr>
        <w:t> </w:t>
      </w:r>
      <w:r>
        <w:rPr/>
        <w:t>Moodle</w:t>
      </w:r>
      <w:r>
        <w:rPr>
          <w:spacing w:val="-33"/>
        </w:rPr>
        <w:t> </w:t>
      </w:r>
      <w:r>
        <w:rPr/>
        <w:t>site</w:t>
      </w:r>
      <w:r>
        <w:rPr>
          <w:spacing w:val="-34"/>
        </w:rPr>
        <w:t> </w:t>
      </w:r>
      <w:r>
        <w:rPr/>
        <w:t>or</w:t>
      </w:r>
      <w:r>
        <w:rPr>
          <w:spacing w:val="-34"/>
        </w:rPr>
        <w:t> </w:t>
      </w:r>
      <w:r>
        <w:rPr/>
        <w:t>other</w:t>
      </w:r>
      <w:r>
        <w:rPr>
          <w:spacing w:val="-33"/>
        </w:rPr>
        <w:t> </w:t>
      </w:r>
      <w:r>
        <w:rPr/>
        <w:t>website</w:t>
      </w:r>
      <w:r>
        <w:rPr>
          <w:spacing w:val="-34"/>
        </w:rPr>
        <w:t> </w:t>
      </w:r>
      <w:r>
        <w:rPr/>
        <w:t>site</w:t>
      </w:r>
      <w:r>
        <w:rPr>
          <w:spacing w:val="-33"/>
        </w:rPr>
        <w:t> </w:t>
      </w:r>
      <w:r>
        <w:rPr/>
        <w:t>specified</w:t>
      </w:r>
      <w:r>
        <w:rPr>
          <w:spacing w:val="-33"/>
        </w:rPr>
        <w:t> </w:t>
      </w:r>
      <w:r>
        <w:rPr/>
        <w:t>by</w:t>
      </w:r>
      <w:r>
        <w:rPr>
          <w:spacing w:val="-34"/>
        </w:rPr>
        <w:t> </w:t>
      </w:r>
      <w:r>
        <w:rPr/>
        <w:t>the </w:t>
      </w:r>
      <w:r>
        <w:rPr>
          <w:w w:val="95"/>
        </w:rPr>
        <w:t>Coordinator.</w:t>
      </w:r>
      <w:r>
        <w:rPr>
          <w:spacing w:val="-17"/>
          <w:w w:val="95"/>
        </w:rPr>
        <w:t> </w:t>
      </w:r>
      <w:r>
        <w:rPr>
          <w:w w:val="95"/>
        </w:rPr>
        <w:t>Students</w:t>
      </w:r>
      <w:r>
        <w:rPr>
          <w:spacing w:val="-19"/>
          <w:w w:val="95"/>
        </w:rPr>
        <w:t> </w:t>
      </w:r>
      <w:r>
        <w:rPr>
          <w:w w:val="95"/>
        </w:rPr>
        <w:t>may</w:t>
      </w:r>
      <w:r>
        <w:rPr>
          <w:spacing w:val="-20"/>
          <w:w w:val="95"/>
        </w:rPr>
        <w:t> </w:t>
      </w:r>
      <w:r>
        <w:rPr>
          <w:w w:val="95"/>
        </w:rPr>
        <w:t>be</w:t>
      </w:r>
      <w:r>
        <w:rPr>
          <w:spacing w:val="-17"/>
          <w:w w:val="95"/>
        </w:rPr>
        <w:t> </w:t>
      </w:r>
      <w:r>
        <w:rPr>
          <w:w w:val="95"/>
        </w:rPr>
        <w:t>required</w:t>
      </w:r>
      <w:r>
        <w:rPr>
          <w:spacing w:val="-17"/>
          <w:w w:val="95"/>
        </w:rPr>
        <w:t> </w:t>
      </w:r>
      <w:r>
        <w:rPr>
          <w:w w:val="95"/>
        </w:rPr>
        <w:t>to</w:t>
      </w:r>
      <w:r>
        <w:rPr>
          <w:spacing w:val="-16"/>
          <w:w w:val="95"/>
        </w:rPr>
        <w:t> </w:t>
      </w:r>
      <w:r>
        <w:rPr>
          <w:w w:val="95"/>
        </w:rPr>
        <w:t>disclose</w:t>
      </w:r>
      <w:r>
        <w:rPr>
          <w:spacing w:val="-17"/>
          <w:w w:val="95"/>
        </w:rPr>
        <w:t> </w:t>
      </w:r>
      <w:r>
        <w:rPr>
          <w:w w:val="95"/>
        </w:rPr>
        <w:t>personally</w:t>
      </w:r>
      <w:r>
        <w:rPr>
          <w:spacing w:val="-17"/>
          <w:w w:val="95"/>
        </w:rPr>
        <w:t> </w:t>
      </w:r>
      <w:r>
        <w:rPr>
          <w:w w:val="95"/>
        </w:rPr>
        <w:t>identifiable</w:t>
      </w:r>
      <w:r>
        <w:rPr>
          <w:spacing w:val="-17"/>
          <w:w w:val="95"/>
        </w:rPr>
        <w:t> </w:t>
      </w:r>
      <w:r>
        <w:rPr>
          <w:w w:val="95"/>
        </w:rPr>
        <w:t>information</w:t>
      </w:r>
      <w:r>
        <w:rPr>
          <w:spacing w:val="-17"/>
          <w:w w:val="95"/>
        </w:rPr>
        <w:t> </w:t>
      </w:r>
      <w:r>
        <w:rPr>
          <w:w w:val="95"/>
        </w:rPr>
        <w:t>to</w:t>
      </w:r>
      <w:r>
        <w:rPr>
          <w:spacing w:val="-17"/>
          <w:w w:val="95"/>
        </w:rPr>
        <w:t> </w:t>
      </w:r>
      <w:r>
        <w:rPr>
          <w:w w:val="95"/>
        </w:rPr>
        <w:t>other</w:t>
      </w:r>
      <w:r>
        <w:rPr>
          <w:spacing w:val="-19"/>
          <w:w w:val="95"/>
        </w:rPr>
        <w:t> </w:t>
      </w:r>
      <w:r>
        <w:rPr>
          <w:w w:val="95"/>
        </w:rPr>
        <w:t>students </w:t>
      </w:r>
      <w:r>
        <w:rPr/>
        <w:t>in</w:t>
      </w:r>
      <w:r>
        <w:rPr>
          <w:spacing w:val="-42"/>
        </w:rPr>
        <w:t> </w:t>
      </w:r>
      <w:r>
        <w:rPr/>
        <w:t>the</w:t>
      </w:r>
      <w:r>
        <w:rPr>
          <w:spacing w:val="-42"/>
        </w:rPr>
        <w:t> </w:t>
      </w:r>
      <w:r>
        <w:rPr/>
        <w:t>course,</w:t>
      </w:r>
      <w:r>
        <w:rPr>
          <w:spacing w:val="-43"/>
        </w:rPr>
        <w:t> </w:t>
      </w:r>
      <w:r>
        <w:rPr/>
        <w:t>via</w:t>
      </w:r>
      <w:r>
        <w:rPr>
          <w:spacing w:val="-43"/>
        </w:rPr>
        <w:t> </w:t>
      </w:r>
      <w:r>
        <w:rPr/>
        <w:t>electronic</w:t>
      </w:r>
      <w:r>
        <w:rPr>
          <w:spacing w:val="-42"/>
        </w:rPr>
        <w:t> </w:t>
      </w:r>
      <w:r>
        <w:rPr/>
        <w:t>tools</w:t>
      </w:r>
      <w:r>
        <w:rPr>
          <w:spacing w:val="-42"/>
        </w:rPr>
        <w:t> </w:t>
      </w:r>
      <w:r>
        <w:rPr/>
        <w:t>like</w:t>
      </w:r>
      <w:r>
        <w:rPr>
          <w:spacing w:val="-43"/>
        </w:rPr>
        <w:t> </w:t>
      </w:r>
      <w:r>
        <w:rPr/>
        <w:t>email</w:t>
      </w:r>
      <w:r>
        <w:rPr>
          <w:spacing w:val="-43"/>
        </w:rPr>
        <w:t> </w:t>
      </w:r>
      <w:r>
        <w:rPr/>
        <w:t>or</w:t>
      </w:r>
      <w:r>
        <w:rPr>
          <w:spacing w:val="-42"/>
        </w:rPr>
        <w:t> </w:t>
      </w:r>
      <w:r>
        <w:rPr/>
        <w:t>web-postings,</w:t>
      </w:r>
      <w:r>
        <w:rPr>
          <w:spacing w:val="-43"/>
        </w:rPr>
        <w:t> </w:t>
      </w:r>
      <w:r>
        <w:rPr/>
        <w:t>where</w:t>
      </w:r>
      <w:r>
        <w:rPr>
          <w:spacing w:val="-43"/>
        </w:rPr>
        <w:t> </w:t>
      </w:r>
      <w:r>
        <w:rPr/>
        <w:t>relevant</w:t>
      </w:r>
      <w:r>
        <w:rPr>
          <w:spacing w:val="-43"/>
        </w:rPr>
        <w:t> </w:t>
      </w:r>
      <w:r>
        <w:rPr/>
        <w:t>to</w:t>
      </w:r>
      <w:r>
        <w:rPr>
          <w:spacing w:val="-44"/>
        </w:rPr>
        <w:t> </w:t>
      </w:r>
      <w:r>
        <w:rPr/>
        <w:t>the</w:t>
      </w:r>
      <w:r>
        <w:rPr>
          <w:spacing w:val="-42"/>
        </w:rPr>
        <w:t> </w:t>
      </w:r>
      <w:r>
        <w:rPr/>
        <w:t>course.</w:t>
      </w:r>
      <w:r>
        <w:rPr>
          <w:spacing w:val="-42"/>
        </w:rPr>
        <w:t> </w:t>
      </w:r>
      <w:r>
        <w:rPr/>
        <w:t>Examples </w:t>
      </w:r>
      <w:r>
        <w:rPr>
          <w:w w:val="95"/>
        </w:rPr>
        <w:t>include</w:t>
      </w:r>
      <w:r>
        <w:rPr>
          <w:spacing w:val="-21"/>
          <w:w w:val="95"/>
        </w:rPr>
        <w:t> </w:t>
      </w:r>
      <w:r>
        <w:rPr>
          <w:w w:val="95"/>
        </w:rPr>
        <w:t>online</w:t>
      </w:r>
      <w:r>
        <w:rPr>
          <w:spacing w:val="-21"/>
          <w:w w:val="95"/>
        </w:rPr>
        <w:t> </w:t>
      </w:r>
      <w:r>
        <w:rPr>
          <w:w w:val="95"/>
        </w:rPr>
        <w:t>discussion</w:t>
      </w:r>
      <w:r>
        <w:rPr>
          <w:spacing w:val="-23"/>
          <w:w w:val="95"/>
        </w:rPr>
        <w:t> </w:t>
      </w:r>
      <w:r>
        <w:rPr>
          <w:w w:val="95"/>
        </w:rPr>
        <w:t>of</w:t>
      </w:r>
      <w:r>
        <w:rPr>
          <w:spacing w:val="-23"/>
          <w:w w:val="95"/>
        </w:rPr>
        <w:t> </w:t>
      </w:r>
      <w:r>
        <w:rPr>
          <w:w w:val="95"/>
        </w:rPr>
        <w:t>class</w:t>
      </w:r>
      <w:r>
        <w:rPr>
          <w:spacing w:val="-21"/>
          <w:w w:val="95"/>
        </w:rPr>
        <w:t> </w:t>
      </w:r>
      <w:r>
        <w:rPr>
          <w:w w:val="95"/>
        </w:rPr>
        <w:t>topics.</w:t>
      </w:r>
      <w:r>
        <w:rPr>
          <w:spacing w:val="-22"/>
          <w:w w:val="95"/>
        </w:rPr>
        <w:t> </w:t>
      </w:r>
      <w:r>
        <w:rPr>
          <w:w w:val="95"/>
        </w:rPr>
        <w:t>All</w:t>
      </w:r>
      <w:r>
        <w:rPr>
          <w:spacing w:val="-23"/>
          <w:w w:val="95"/>
        </w:rPr>
        <w:t> </w:t>
      </w:r>
      <w:r>
        <w:rPr>
          <w:w w:val="95"/>
        </w:rPr>
        <w:t>students</w:t>
      </w:r>
      <w:r>
        <w:rPr>
          <w:spacing w:val="-23"/>
          <w:w w:val="95"/>
        </w:rPr>
        <w:t> </w:t>
      </w:r>
      <w:r>
        <w:rPr>
          <w:w w:val="95"/>
        </w:rPr>
        <w:t>are</w:t>
      </w:r>
      <w:r>
        <w:rPr>
          <w:spacing w:val="-21"/>
          <w:w w:val="95"/>
        </w:rPr>
        <w:t> </w:t>
      </w:r>
      <w:r>
        <w:rPr>
          <w:w w:val="95"/>
        </w:rPr>
        <w:t>expected</w:t>
      </w:r>
      <w:r>
        <w:rPr>
          <w:spacing w:val="-23"/>
          <w:w w:val="95"/>
        </w:rPr>
        <w:t> </w:t>
      </w:r>
      <w:r>
        <w:rPr>
          <w:w w:val="95"/>
        </w:rPr>
        <w:t>to</w:t>
      </w:r>
      <w:r>
        <w:rPr>
          <w:spacing w:val="-20"/>
          <w:w w:val="95"/>
        </w:rPr>
        <w:t> </w:t>
      </w:r>
      <w:r>
        <w:rPr>
          <w:w w:val="95"/>
        </w:rPr>
        <w:t>respect</w:t>
      </w:r>
      <w:r>
        <w:rPr>
          <w:spacing w:val="-22"/>
          <w:w w:val="95"/>
        </w:rPr>
        <w:t> </w:t>
      </w: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privacy</w:t>
      </w:r>
      <w:r>
        <w:rPr>
          <w:spacing w:val="-22"/>
          <w:w w:val="95"/>
        </w:rPr>
        <w:t> </w:t>
      </w:r>
      <w:r>
        <w:rPr>
          <w:w w:val="95"/>
        </w:rPr>
        <w:t>of</w:t>
      </w:r>
      <w:r>
        <w:rPr>
          <w:spacing w:val="-23"/>
          <w:w w:val="95"/>
        </w:rPr>
        <w:t> </w:t>
      </w:r>
      <w:r>
        <w:rPr>
          <w:w w:val="95"/>
        </w:rPr>
        <w:t>each</w:t>
      </w:r>
      <w:r>
        <w:rPr>
          <w:spacing w:val="-23"/>
          <w:w w:val="95"/>
        </w:rPr>
        <w:t> </w:t>
      </w:r>
      <w:r>
        <w:rPr>
          <w:w w:val="95"/>
        </w:rPr>
        <w:t>other </w:t>
      </w:r>
      <w:r>
        <w:rPr/>
        <w:t>by</w:t>
      </w:r>
      <w:r>
        <w:rPr>
          <w:spacing w:val="-15"/>
        </w:rPr>
        <w:t> </w:t>
      </w:r>
      <w:r>
        <w:rPr/>
        <w:t>not</w:t>
      </w:r>
      <w:r>
        <w:rPr>
          <w:spacing w:val="-17"/>
        </w:rPr>
        <w:t> </w:t>
      </w:r>
      <w:r>
        <w:rPr/>
        <w:t>sharing</w:t>
      </w:r>
      <w:r>
        <w:rPr>
          <w:spacing w:val="-17"/>
        </w:rPr>
        <w:t> </w:t>
      </w:r>
      <w:r>
        <w:rPr/>
        <w:t>or</w:t>
      </w:r>
      <w:r>
        <w:rPr>
          <w:spacing w:val="-18"/>
        </w:rPr>
        <w:t> </w:t>
      </w:r>
      <w:r>
        <w:rPr/>
        <w:t>using</w:t>
      </w:r>
      <w:r>
        <w:rPr>
          <w:spacing w:val="-17"/>
        </w:rPr>
        <w:t> </w:t>
      </w:r>
      <w:r>
        <w:rPr/>
        <w:t>such</w:t>
      </w:r>
      <w:r>
        <w:rPr>
          <w:spacing w:val="-17"/>
        </w:rPr>
        <w:t> </w:t>
      </w:r>
      <w:r>
        <w:rPr/>
        <w:t>information</w:t>
      </w:r>
      <w:r>
        <w:rPr>
          <w:spacing w:val="-18"/>
        </w:rPr>
        <w:t> </w:t>
      </w:r>
      <w:r>
        <w:rPr/>
        <w:t>outside</w:t>
      </w:r>
      <w:r>
        <w:rPr>
          <w:spacing w:val="-16"/>
        </w:rPr>
        <w:t> </w:t>
      </w:r>
      <w:r>
        <w:rPr/>
        <w:t>the</w:t>
      </w:r>
      <w:r>
        <w:rPr>
          <w:spacing w:val="-17"/>
        </w:rPr>
        <w:t> </w:t>
      </w:r>
      <w:r>
        <w:rPr/>
        <w:t>course.</w:t>
      </w:r>
    </w:p>
    <w:p>
      <w:pPr>
        <w:pStyle w:val="BodyText"/>
        <w:spacing w:before="4"/>
        <w:rPr>
          <w:sz w:val="23"/>
        </w:rPr>
      </w:pPr>
    </w:p>
    <w:p>
      <w:pPr>
        <w:pStyle w:val="Heading1"/>
        <w:spacing w:before="1"/>
      </w:pPr>
      <w:r>
        <w:rPr/>
        <w:t>Graded components</w:t>
      </w:r>
    </w:p>
    <w:p>
      <w:pPr>
        <w:pStyle w:val="BodyText"/>
        <w:spacing w:line="254" w:lineRule="auto" w:before="15"/>
        <w:ind w:left="119" w:right="146"/>
      </w:pPr>
      <w:r>
        <w:rPr>
          <w:w w:val="95"/>
        </w:rPr>
        <w:t>There</w:t>
      </w:r>
      <w:r>
        <w:rPr>
          <w:spacing w:val="-23"/>
          <w:w w:val="95"/>
        </w:rPr>
        <w:t> </w:t>
      </w:r>
      <w:r>
        <w:rPr>
          <w:w w:val="95"/>
        </w:rPr>
        <w:t>are</w:t>
      </w:r>
      <w:r>
        <w:rPr>
          <w:spacing w:val="-23"/>
          <w:w w:val="95"/>
        </w:rPr>
        <w:t> </w:t>
      </w:r>
      <w:r>
        <w:rPr>
          <w:w w:val="95"/>
        </w:rPr>
        <w:t>three</w:t>
      </w:r>
      <w:r>
        <w:rPr>
          <w:spacing w:val="-23"/>
          <w:w w:val="95"/>
        </w:rPr>
        <w:t> </w:t>
      </w:r>
      <w:r>
        <w:rPr>
          <w:w w:val="95"/>
        </w:rPr>
        <w:t>assignments</w:t>
      </w:r>
      <w:r>
        <w:rPr>
          <w:spacing w:val="-23"/>
          <w:w w:val="95"/>
        </w:rPr>
        <w:t> </w:t>
      </w:r>
      <w:r>
        <w:rPr>
          <w:w w:val="95"/>
        </w:rPr>
        <w:t>with</w:t>
      </w:r>
      <w:r>
        <w:rPr>
          <w:spacing w:val="-25"/>
          <w:w w:val="95"/>
        </w:rPr>
        <w:t> </w:t>
      </w:r>
      <w:r>
        <w:rPr>
          <w:w w:val="95"/>
        </w:rPr>
        <w:t>due</w:t>
      </w:r>
      <w:r>
        <w:rPr>
          <w:spacing w:val="-23"/>
          <w:w w:val="95"/>
        </w:rPr>
        <w:t> </w:t>
      </w:r>
      <w:r>
        <w:rPr>
          <w:w w:val="95"/>
        </w:rPr>
        <w:t>dates</w:t>
      </w:r>
      <w:r>
        <w:rPr>
          <w:spacing w:val="-23"/>
          <w:w w:val="95"/>
        </w:rPr>
        <w:t> </w:t>
      </w:r>
      <w:r>
        <w:rPr>
          <w:w w:val="95"/>
        </w:rPr>
        <w:t>spread</w:t>
      </w:r>
      <w:r>
        <w:rPr>
          <w:spacing w:val="-25"/>
          <w:w w:val="95"/>
        </w:rPr>
        <w:t> </w:t>
      </w:r>
      <w:r>
        <w:rPr>
          <w:w w:val="95"/>
        </w:rPr>
        <w:t>throughout</w:t>
      </w:r>
      <w:r>
        <w:rPr>
          <w:spacing w:val="-24"/>
          <w:w w:val="95"/>
        </w:rPr>
        <w:t> </w:t>
      </w:r>
      <w:r>
        <w:rPr>
          <w:w w:val="95"/>
        </w:rPr>
        <w:t>the</w:t>
      </w:r>
      <w:r>
        <w:rPr>
          <w:spacing w:val="-23"/>
          <w:w w:val="95"/>
        </w:rPr>
        <w:t> </w:t>
      </w:r>
      <w:r>
        <w:rPr>
          <w:w w:val="95"/>
        </w:rPr>
        <w:t>experience.</w:t>
      </w:r>
      <w:r>
        <w:rPr>
          <w:spacing w:val="-24"/>
          <w:w w:val="95"/>
        </w:rPr>
        <w:t> </w:t>
      </w:r>
      <w:r>
        <w:rPr>
          <w:w w:val="95"/>
        </w:rPr>
        <w:t>Those</w:t>
      </w:r>
      <w:r>
        <w:rPr>
          <w:spacing w:val="-23"/>
          <w:w w:val="95"/>
        </w:rPr>
        <w:t> </w:t>
      </w:r>
      <w:r>
        <w:rPr>
          <w:w w:val="95"/>
        </w:rPr>
        <w:t>due</w:t>
      </w:r>
      <w:r>
        <w:rPr>
          <w:spacing w:val="-24"/>
          <w:w w:val="95"/>
        </w:rPr>
        <w:t> </w:t>
      </w:r>
      <w:r>
        <w:rPr>
          <w:w w:val="95"/>
        </w:rPr>
        <w:t>dates</w:t>
      </w:r>
      <w:r>
        <w:rPr>
          <w:spacing w:val="-25"/>
          <w:w w:val="95"/>
        </w:rPr>
        <w:t> </w:t>
      </w:r>
      <w:r>
        <w:rPr>
          <w:w w:val="95"/>
        </w:rPr>
        <w:t>will</w:t>
      </w:r>
      <w:r>
        <w:rPr>
          <w:spacing w:val="-23"/>
          <w:w w:val="95"/>
        </w:rPr>
        <w:t> </w:t>
      </w:r>
      <w:r>
        <w:rPr>
          <w:w w:val="95"/>
        </w:rPr>
        <w:t>be </w:t>
      </w:r>
      <w:r>
        <w:rPr/>
        <w:t>set</w:t>
      </w:r>
      <w:r>
        <w:rPr>
          <w:spacing w:val="-43"/>
        </w:rPr>
        <w:t> </w:t>
      </w:r>
      <w:r>
        <w:rPr/>
        <w:t>at</w:t>
      </w:r>
      <w:r>
        <w:rPr>
          <w:spacing w:val="-44"/>
        </w:rPr>
        <w:t> </w:t>
      </w:r>
      <w:r>
        <w:rPr/>
        <w:t>the</w:t>
      </w:r>
      <w:r>
        <w:rPr>
          <w:spacing w:val="-44"/>
        </w:rPr>
        <w:t> </w:t>
      </w:r>
      <w:r>
        <w:rPr/>
        <w:t>beginning</w:t>
      </w:r>
      <w:r>
        <w:rPr>
          <w:spacing w:val="-43"/>
        </w:rPr>
        <w:t> </w:t>
      </w:r>
      <w:r>
        <w:rPr/>
        <w:t>of</w:t>
      </w:r>
      <w:r>
        <w:rPr>
          <w:spacing w:val="-43"/>
        </w:rPr>
        <w:t> </w:t>
      </w:r>
      <w:r>
        <w:rPr/>
        <w:t>the</w:t>
      </w:r>
      <w:r>
        <w:rPr>
          <w:spacing w:val="-44"/>
        </w:rPr>
        <w:t> </w:t>
      </w:r>
      <w:r>
        <w:rPr/>
        <w:t>semester.</w:t>
      </w:r>
      <w:r>
        <w:rPr>
          <w:spacing w:val="-43"/>
        </w:rPr>
        <w:t> </w:t>
      </w:r>
      <w:r>
        <w:rPr/>
        <w:t>The</w:t>
      </w:r>
      <w:r>
        <w:rPr>
          <w:spacing w:val="-44"/>
        </w:rPr>
        <w:t> </w:t>
      </w:r>
      <w:r>
        <w:rPr/>
        <w:t>first</w:t>
      </w:r>
      <w:r>
        <w:rPr>
          <w:spacing w:val="-43"/>
        </w:rPr>
        <w:t> </w:t>
      </w:r>
      <w:r>
        <w:rPr/>
        <w:t>assignment</w:t>
      </w:r>
      <w:r>
        <w:rPr>
          <w:spacing w:val="-43"/>
        </w:rPr>
        <w:t> </w:t>
      </w:r>
      <w:r>
        <w:rPr/>
        <w:t>(20%),</w:t>
      </w:r>
      <w:r>
        <w:rPr>
          <w:spacing w:val="-43"/>
        </w:rPr>
        <w:t> </w:t>
      </w:r>
      <w:r>
        <w:rPr/>
        <w:t>due</w:t>
      </w:r>
      <w:r>
        <w:rPr>
          <w:spacing w:val="-43"/>
        </w:rPr>
        <w:t> </w:t>
      </w:r>
      <w:r>
        <w:rPr/>
        <w:t>prior</w:t>
      </w:r>
      <w:r>
        <w:rPr>
          <w:spacing w:val="-44"/>
        </w:rPr>
        <w:t> </w:t>
      </w:r>
      <w:r>
        <w:rPr/>
        <w:t>to</w:t>
      </w:r>
      <w:r>
        <w:rPr>
          <w:spacing w:val="-43"/>
        </w:rPr>
        <w:t> </w:t>
      </w:r>
      <w:r>
        <w:rPr/>
        <w:t>initiating</w:t>
      </w:r>
      <w:r>
        <w:rPr>
          <w:spacing w:val="-43"/>
        </w:rPr>
        <w:t> </w:t>
      </w:r>
      <w:r>
        <w:rPr/>
        <w:t>the</w:t>
      </w:r>
      <w:r>
        <w:rPr>
          <w:spacing w:val="-43"/>
        </w:rPr>
        <w:t> </w:t>
      </w:r>
      <w:r>
        <w:rPr/>
        <w:t>experience, involves</w:t>
      </w:r>
      <w:r>
        <w:rPr>
          <w:spacing w:val="-43"/>
        </w:rPr>
        <w:t> </w:t>
      </w:r>
      <w:r>
        <w:rPr/>
        <w:t>describing,</w:t>
      </w:r>
      <w:r>
        <w:rPr>
          <w:spacing w:val="-43"/>
        </w:rPr>
        <w:t> </w:t>
      </w:r>
      <w:r>
        <w:rPr/>
        <w:t>in</w:t>
      </w:r>
      <w:r>
        <w:rPr>
          <w:spacing w:val="-43"/>
        </w:rPr>
        <w:t> </w:t>
      </w:r>
      <w:r>
        <w:rPr/>
        <w:t>detail,</w:t>
      </w:r>
      <w:r>
        <w:rPr>
          <w:spacing w:val="-43"/>
        </w:rPr>
        <w:t> </w:t>
      </w:r>
      <w:r>
        <w:rPr/>
        <w:t>the</w:t>
      </w:r>
      <w:r>
        <w:rPr>
          <w:spacing w:val="-43"/>
        </w:rPr>
        <w:t> </w:t>
      </w:r>
      <w:r>
        <w:rPr/>
        <w:t>nature</w:t>
      </w:r>
      <w:r>
        <w:rPr>
          <w:spacing w:val="-43"/>
        </w:rPr>
        <w:t> </w:t>
      </w:r>
      <w:r>
        <w:rPr/>
        <w:t>of</w:t>
      </w:r>
      <w:r>
        <w:rPr>
          <w:spacing w:val="-43"/>
        </w:rPr>
        <w:t> </w:t>
      </w:r>
      <w:r>
        <w:rPr/>
        <w:t>the</w:t>
      </w:r>
      <w:r>
        <w:rPr>
          <w:spacing w:val="-43"/>
        </w:rPr>
        <w:t> </w:t>
      </w:r>
      <w:r>
        <w:rPr/>
        <w:t>learning</w:t>
      </w:r>
      <w:r>
        <w:rPr>
          <w:spacing w:val="-43"/>
        </w:rPr>
        <w:t> </w:t>
      </w:r>
      <w:r>
        <w:rPr/>
        <w:t>experience</w:t>
      </w:r>
      <w:r>
        <w:rPr>
          <w:spacing w:val="-43"/>
        </w:rPr>
        <w:t> </w:t>
      </w:r>
      <w:r>
        <w:rPr/>
        <w:t>and</w:t>
      </w:r>
      <w:r>
        <w:rPr>
          <w:spacing w:val="-43"/>
        </w:rPr>
        <w:t> </w:t>
      </w:r>
      <w:r>
        <w:rPr/>
        <w:t>the</w:t>
      </w:r>
      <w:r>
        <w:rPr>
          <w:spacing w:val="-43"/>
        </w:rPr>
        <w:t> </w:t>
      </w:r>
      <w:r>
        <w:rPr/>
        <w:t>student’s</w:t>
      </w:r>
      <w:r>
        <w:rPr>
          <w:spacing w:val="-43"/>
        </w:rPr>
        <w:t> </w:t>
      </w:r>
      <w:r>
        <w:rPr/>
        <w:t>expectations</w:t>
      </w:r>
      <w:r>
        <w:rPr>
          <w:spacing w:val="-43"/>
        </w:rPr>
        <w:t> </w:t>
      </w:r>
      <w:r>
        <w:rPr/>
        <w:t>for </w:t>
      </w:r>
      <w:r>
        <w:rPr>
          <w:w w:val="95"/>
        </w:rPr>
        <w:t>that experience. The second assignment (30%), due approximately half way through the experience, involves</w:t>
      </w:r>
      <w:r>
        <w:rPr>
          <w:spacing w:val="-22"/>
          <w:w w:val="95"/>
        </w:rPr>
        <w:t> </w:t>
      </w:r>
      <w:r>
        <w:rPr>
          <w:w w:val="95"/>
        </w:rPr>
        <w:t>a</w:t>
      </w:r>
      <w:r>
        <w:rPr>
          <w:spacing w:val="-24"/>
          <w:w w:val="95"/>
        </w:rPr>
        <w:t> </w:t>
      </w:r>
      <w:r>
        <w:rPr>
          <w:w w:val="95"/>
        </w:rPr>
        <w:t>detailed</w:t>
      </w:r>
      <w:r>
        <w:rPr>
          <w:spacing w:val="-23"/>
          <w:w w:val="95"/>
        </w:rPr>
        <w:t> </w:t>
      </w:r>
      <w:r>
        <w:rPr>
          <w:w w:val="95"/>
        </w:rPr>
        <w:t>reflection</w:t>
      </w:r>
      <w:r>
        <w:rPr>
          <w:spacing w:val="-23"/>
          <w:w w:val="95"/>
        </w:rPr>
        <w:t> </w:t>
      </w:r>
      <w:r>
        <w:rPr>
          <w:w w:val="95"/>
        </w:rPr>
        <w:t>on</w:t>
      </w:r>
      <w:r>
        <w:rPr>
          <w:spacing w:val="-24"/>
          <w:w w:val="95"/>
        </w:rPr>
        <w:t> </w:t>
      </w:r>
      <w:r>
        <w:rPr>
          <w:w w:val="95"/>
        </w:rPr>
        <w:t>knowledge</w:t>
      </w:r>
      <w:r>
        <w:rPr>
          <w:spacing w:val="-23"/>
          <w:w w:val="95"/>
        </w:rPr>
        <w:t> </w:t>
      </w:r>
      <w:r>
        <w:rPr>
          <w:w w:val="95"/>
        </w:rPr>
        <w:t>and</w:t>
      </w:r>
      <w:r>
        <w:rPr>
          <w:spacing w:val="-23"/>
          <w:w w:val="95"/>
        </w:rPr>
        <w:t> </w:t>
      </w:r>
      <w:r>
        <w:rPr>
          <w:w w:val="95"/>
        </w:rPr>
        <w:t>skills</w:t>
      </w:r>
      <w:r>
        <w:rPr>
          <w:spacing w:val="-24"/>
          <w:w w:val="95"/>
        </w:rPr>
        <w:t> </w:t>
      </w:r>
      <w:r>
        <w:rPr>
          <w:w w:val="95"/>
        </w:rPr>
        <w:t>gained</w:t>
      </w:r>
      <w:r>
        <w:rPr>
          <w:spacing w:val="-23"/>
          <w:w w:val="95"/>
        </w:rPr>
        <w:t> </w:t>
      </w:r>
      <w:r>
        <w:rPr>
          <w:w w:val="95"/>
        </w:rPr>
        <w:t>or</w:t>
      </w:r>
      <w:r>
        <w:rPr>
          <w:spacing w:val="-22"/>
          <w:w w:val="95"/>
        </w:rPr>
        <w:t> </w:t>
      </w:r>
      <w:r>
        <w:rPr>
          <w:w w:val="95"/>
        </w:rPr>
        <w:t>deepened</w:t>
      </w:r>
      <w:r>
        <w:rPr>
          <w:spacing w:val="-23"/>
          <w:w w:val="95"/>
        </w:rPr>
        <w:t> </w:t>
      </w:r>
      <w:r>
        <w:rPr>
          <w:w w:val="95"/>
        </w:rPr>
        <w:t>during</w:t>
      </w:r>
      <w:r>
        <w:rPr>
          <w:spacing w:val="-25"/>
          <w:w w:val="95"/>
        </w:rPr>
        <w:t> </w:t>
      </w:r>
      <w:r>
        <w:rPr>
          <w:w w:val="95"/>
        </w:rPr>
        <w:t>the</w:t>
      </w:r>
      <w:r>
        <w:rPr>
          <w:spacing w:val="-22"/>
          <w:w w:val="95"/>
        </w:rPr>
        <w:t> </w:t>
      </w:r>
      <w:r>
        <w:rPr>
          <w:w w:val="95"/>
        </w:rPr>
        <w:t>experience</w:t>
      </w:r>
      <w:r>
        <w:rPr>
          <w:spacing w:val="-22"/>
          <w:w w:val="95"/>
        </w:rPr>
        <w:t> </w:t>
      </w:r>
      <w:r>
        <w:rPr>
          <w:w w:val="95"/>
        </w:rPr>
        <w:t>as</w:t>
      </w:r>
      <w:r>
        <w:rPr>
          <w:spacing w:val="-24"/>
          <w:w w:val="95"/>
        </w:rPr>
        <w:t> </w:t>
      </w:r>
      <w:r>
        <w:rPr>
          <w:w w:val="95"/>
        </w:rPr>
        <w:t>well as</w:t>
      </w:r>
      <w:r>
        <w:rPr>
          <w:spacing w:val="-21"/>
          <w:w w:val="95"/>
        </w:rPr>
        <w:t> </w:t>
      </w:r>
      <w:r>
        <w:rPr>
          <w:w w:val="95"/>
        </w:rPr>
        <w:t>how</w:t>
      </w:r>
      <w:r>
        <w:rPr>
          <w:spacing w:val="-23"/>
          <w:w w:val="95"/>
        </w:rPr>
        <w:t> </w:t>
      </w:r>
      <w:r>
        <w:rPr>
          <w:w w:val="95"/>
        </w:rPr>
        <w:t>the</w:t>
      </w:r>
      <w:r>
        <w:rPr>
          <w:spacing w:val="-23"/>
          <w:w w:val="95"/>
        </w:rPr>
        <w:t> </w:t>
      </w:r>
      <w:r>
        <w:rPr>
          <w:w w:val="95"/>
        </w:rPr>
        <w:t>student’s</w:t>
      </w:r>
      <w:r>
        <w:rPr>
          <w:spacing w:val="-23"/>
          <w:w w:val="95"/>
        </w:rPr>
        <w:t> </w:t>
      </w:r>
      <w:r>
        <w:rPr>
          <w:w w:val="95"/>
        </w:rPr>
        <w:t>academic</w:t>
      </w:r>
      <w:r>
        <w:rPr>
          <w:spacing w:val="-21"/>
          <w:w w:val="95"/>
        </w:rPr>
        <w:t> </w:t>
      </w:r>
      <w:r>
        <w:rPr>
          <w:w w:val="95"/>
        </w:rPr>
        <w:t>studies</w:t>
      </w:r>
      <w:r>
        <w:rPr>
          <w:spacing w:val="-21"/>
          <w:w w:val="95"/>
        </w:rPr>
        <w:t> </w:t>
      </w:r>
      <w:r>
        <w:rPr>
          <w:w w:val="95"/>
        </w:rPr>
        <w:t>relate</w:t>
      </w:r>
      <w:r>
        <w:rPr>
          <w:spacing w:val="-23"/>
          <w:w w:val="95"/>
        </w:rPr>
        <w:t> </w:t>
      </w:r>
      <w:r>
        <w:rPr>
          <w:w w:val="95"/>
        </w:rPr>
        <w:t>to</w:t>
      </w:r>
      <w:r>
        <w:rPr>
          <w:spacing w:val="-22"/>
          <w:w w:val="95"/>
        </w:rPr>
        <w:t> </w:t>
      </w:r>
      <w:r>
        <w:rPr>
          <w:w w:val="95"/>
        </w:rPr>
        <w:t>the</w:t>
      </w:r>
      <w:r>
        <w:rPr>
          <w:spacing w:val="-23"/>
          <w:w w:val="95"/>
        </w:rPr>
        <w:t> </w:t>
      </w:r>
      <w:r>
        <w:rPr>
          <w:w w:val="95"/>
        </w:rPr>
        <w:t>learning</w:t>
      </w:r>
      <w:r>
        <w:rPr>
          <w:spacing w:val="-22"/>
          <w:w w:val="95"/>
        </w:rPr>
        <w:t> </w:t>
      </w:r>
      <w:r>
        <w:rPr>
          <w:w w:val="95"/>
        </w:rPr>
        <w:t>experience,</w:t>
      </w:r>
      <w:r>
        <w:rPr>
          <w:spacing w:val="-21"/>
          <w:w w:val="95"/>
        </w:rPr>
        <w:t> </w:t>
      </w:r>
      <w:r>
        <w:rPr>
          <w:w w:val="95"/>
        </w:rPr>
        <w:t>and</w:t>
      </w:r>
      <w:r>
        <w:rPr>
          <w:spacing w:val="-23"/>
          <w:w w:val="95"/>
        </w:rPr>
        <w:t> </w:t>
      </w:r>
      <w:r>
        <w:rPr>
          <w:w w:val="95"/>
        </w:rPr>
        <w:t>what</w:t>
      </w:r>
      <w:r>
        <w:rPr>
          <w:spacing w:val="-21"/>
          <w:w w:val="95"/>
        </w:rPr>
        <w:t> </w:t>
      </w:r>
      <w:r>
        <w:rPr>
          <w:w w:val="95"/>
        </w:rPr>
        <w:t>needs</w:t>
      </w:r>
      <w:r>
        <w:rPr>
          <w:spacing w:val="-23"/>
          <w:w w:val="95"/>
        </w:rPr>
        <w:t> </w:t>
      </w:r>
      <w:r>
        <w:rPr>
          <w:w w:val="95"/>
        </w:rPr>
        <w:t>to</w:t>
      </w:r>
      <w:r>
        <w:rPr>
          <w:spacing w:val="-22"/>
          <w:w w:val="95"/>
        </w:rPr>
        <w:t> </w:t>
      </w:r>
      <w:r>
        <w:rPr>
          <w:w w:val="95"/>
        </w:rPr>
        <w:t>be</w:t>
      </w:r>
      <w:r>
        <w:rPr>
          <w:spacing w:val="-21"/>
          <w:w w:val="95"/>
        </w:rPr>
        <w:t> </w:t>
      </w:r>
      <w:r>
        <w:rPr>
          <w:w w:val="95"/>
        </w:rPr>
        <w:t>changed or</w:t>
      </w:r>
      <w:r>
        <w:rPr>
          <w:spacing w:val="-26"/>
          <w:w w:val="95"/>
        </w:rPr>
        <w:t> </w:t>
      </w:r>
      <w:r>
        <w:rPr>
          <w:w w:val="95"/>
        </w:rPr>
        <w:t>improved</w:t>
      </w:r>
      <w:r>
        <w:rPr>
          <w:spacing w:val="-26"/>
          <w:w w:val="95"/>
        </w:rPr>
        <w:t> </w:t>
      </w:r>
      <w:r>
        <w:rPr>
          <w:w w:val="95"/>
        </w:rPr>
        <w:t>before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experience</w:t>
      </w:r>
      <w:r>
        <w:rPr>
          <w:spacing w:val="-27"/>
          <w:w w:val="95"/>
        </w:rPr>
        <w:t> </w:t>
      </w:r>
      <w:r>
        <w:rPr>
          <w:w w:val="95"/>
        </w:rPr>
        <w:t>concludes.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third</w:t>
      </w:r>
      <w:r>
        <w:rPr>
          <w:spacing w:val="-26"/>
          <w:w w:val="95"/>
        </w:rPr>
        <w:t> </w:t>
      </w:r>
      <w:r>
        <w:rPr>
          <w:w w:val="95"/>
        </w:rPr>
        <w:t>assignment</w:t>
      </w:r>
      <w:r>
        <w:rPr>
          <w:spacing w:val="-27"/>
          <w:w w:val="95"/>
        </w:rPr>
        <w:t> </w:t>
      </w:r>
      <w:r>
        <w:rPr>
          <w:w w:val="95"/>
        </w:rPr>
        <w:t>(50%),</w:t>
      </w:r>
      <w:r>
        <w:rPr>
          <w:spacing w:val="-26"/>
          <w:w w:val="95"/>
        </w:rPr>
        <w:t> </w:t>
      </w:r>
      <w:r>
        <w:rPr>
          <w:w w:val="95"/>
        </w:rPr>
        <w:t>due</w:t>
      </w:r>
      <w:r>
        <w:rPr>
          <w:spacing w:val="-26"/>
          <w:w w:val="95"/>
        </w:rPr>
        <w:t> </w:t>
      </w:r>
      <w:r>
        <w:rPr>
          <w:w w:val="95"/>
        </w:rPr>
        <w:t>after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experience</w:t>
      </w:r>
      <w:r>
        <w:rPr>
          <w:spacing w:val="-26"/>
          <w:w w:val="95"/>
        </w:rPr>
        <w:t> </w:t>
      </w:r>
      <w:r>
        <w:rPr>
          <w:w w:val="95"/>
        </w:rPr>
        <w:t>has been</w:t>
      </w:r>
      <w:r>
        <w:rPr>
          <w:spacing w:val="-18"/>
          <w:w w:val="95"/>
        </w:rPr>
        <w:t> </w:t>
      </w:r>
      <w:r>
        <w:rPr>
          <w:w w:val="95"/>
        </w:rPr>
        <w:t>completed,</w:t>
      </w:r>
      <w:r>
        <w:rPr>
          <w:spacing w:val="-18"/>
          <w:w w:val="95"/>
        </w:rPr>
        <w:t> </w:t>
      </w:r>
      <w:r>
        <w:rPr>
          <w:w w:val="95"/>
        </w:rPr>
        <w:t>involves</w:t>
      </w:r>
      <w:r>
        <w:rPr>
          <w:spacing w:val="-18"/>
          <w:w w:val="95"/>
        </w:rPr>
        <w:t> </w:t>
      </w:r>
      <w:r>
        <w:rPr>
          <w:w w:val="95"/>
        </w:rPr>
        <w:t>creating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18"/>
          <w:w w:val="95"/>
        </w:rPr>
        <w:t> </w:t>
      </w:r>
      <w:r>
        <w:rPr>
          <w:w w:val="95"/>
        </w:rPr>
        <w:t>scripted</w:t>
      </w:r>
      <w:r>
        <w:rPr>
          <w:spacing w:val="-20"/>
          <w:w w:val="95"/>
        </w:rPr>
        <w:t> </w:t>
      </w:r>
      <w:r>
        <w:rPr>
          <w:w w:val="95"/>
        </w:rPr>
        <w:t>5-7</w:t>
      </w:r>
      <w:r>
        <w:rPr>
          <w:spacing w:val="-19"/>
          <w:w w:val="95"/>
        </w:rPr>
        <w:t> </w:t>
      </w:r>
      <w:r>
        <w:rPr>
          <w:w w:val="95"/>
        </w:rPr>
        <w:t>minute</w:t>
      </w:r>
      <w:r>
        <w:rPr>
          <w:spacing w:val="-19"/>
          <w:w w:val="95"/>
        </w:rPr>
        <w:t> </w:t>
      </w:r>
      <w:r>
        <w:rPr>
          <w:w w:val="95"/>
        </w:rPr>
        <w:t>video</w:t>
      </w:r>
      <w:r>
        <w:rPr>
          <w:spacing w:val="-18"/>
          <w:w w:val="95"/>
        </w:rPr>
        <w:t> </w:t>
      </w:r>
      <w:r>
        <w:rPr>
          <w:w w:val="95"/>
        </w:rPr>
        <w:t>detailing</w:t>
      </w:r>
      <w:r>
        <w:rPr>
          <w:spacing w:val="-18"/>
          <w:w w:val="95"/>
        </w:rPr>
        <w:t> </w:t>
      </w:r>
      <w:r>
        <w:rPr>
          <w:w w:val="95"/>
        </w:rPr>
        <w:t>the</w:t>
      </w:r>
      <w:r>
        <w:rPr>
          <w:spacing w:val="-18"/>
          <w:w w:val="95"/>
        </w:rPr>
        <w:t> </w:t>
      </w:r>
      <w:r>
        <w:rPr>
          <w:w w:val="95"/>
        </w:rPr>
        <w:t>experience</w:t>
      </w:r>
      <w:r>
        <w:rPr>
          <w:spacing w:val="-19"/>
          <w:w w:val="95"/>
        </w:rPr>
        <w:t> </w:t>
      </w:r>
      <w:r>
        <w:rPr>
          <w:w w:val="95"/>
        </w:rPr>
        <w:t>with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18"/>
          <w:w w:val="95"/>
        </w:rPr>
        <w:t> </w:t>
      </w:r>
      <w:r>
        <w:rPr>
          <w:w w:val="95"/>
        </w:rPr>
        <w:t>reflection </w:t>
      </w:r>
      <w:r>
        <w:rPr/>
        <w:t>component about what the student learned from the experience and how the student has grown academically,</w:t>
      </w:r>
      <w:r>
        <w:rPr>
          <w:spacing w:val="-37"/>
        </w:rPr>
        <w:t> </w:t>
      </w:r>
      <w:r>
        <w:rPr/>
        <w:t>personally</w:t>
      </w:r>
      <w:r>
        <w:rPr>
          <w:spacing w:val="-36"/>
        </w:rPr>
        <w:t> </w:t>
      </w:r>
      <w:r>
        <w:rPr/>
        <w:t>and</w:t>
      </w:r>
      <w:r>
        <w:rPr>
          <w:spacing w:val="-37"/>
        </w:rPr>
        <w:t> </w:t>
      </w:r>
      <w:r>
        <w:rPr/>
        <w:t>professionally,</w:t>
      </w:r>
      <w:r>
        <w:rPr>
          <w:spacing w:val="-38"/>
        </w:rPr>
        <w:t> </w:t>
      </w:r>
      <w:r>
        <w:rPr/>
        <w:t>as</w:t>
      </w:r>
      <w:r>
        <w:rPr>
          <w:spacing w:val="-36"/>
        </w:rPr>
        <w:t> </w:t>
      </w:r>
      <w:r>
        <w:rPr/>
        <w:t>a</w:t>
      </w:r>
      <w:r>
        <w:rPr>
          <w:spacing w:val="-38"/>
        </w:rPr>
        <w:t> </w:t>
      </w:r>
      <w:r>
        <w:rPr/>
        <w:t>result</w:t>
      </w:r>
      <w:r>
        <w:rPr>
          <w:spacing w:val="-37"/>
        </w:rPr>
        <w:t> </w:t>
      </w:r>
      <w:r>
        <w:rPr/>
        <w:t>of</w:t>
      </w:r>
      <w:r>
        <w:rPr>
          <w:spacing w:val="-38"/>
        </w:rPr>
        <w:t> </w:t>
      </w:r>
      <w:r>
        <w:rPr/>
        <w:t>the</w:t>
      </w:r>
      <w:r>
        <w:rPr>
          <w:spacing w:val="-36"/>
        </w:rPr>
        <w:t> </w:t>
      </w:r>
      <w:r>
        <w:rPr/>
        <w:t>experience.</w:t>
      </w:r>
      <w:r>
        <w:rPr>
          <w:spacing w:val="-37"/>
        </w:rPr>
        <w:t> </w:t>
      </w:r>
      <w:r>
        <w:rPr/>
        <w:t>The</w:t>
      </w:r>
      <w:r>
        <w:rPr>
          <w:spacing w:val="-37"/>
        </w:rPr>
        <w:t> </w:t>
      </w:r>
      <w:r>
        <w:rPr/>
        <w:t>video</w:t>
      </w:r>
      <w:r>
        <w:rPr>
          <w:spacing w:val="-36"/>
        </w:rPr>
        <w:t> </w:t>
      </w:r>
      <w:r>
        <w:rPr/>
        <w:t>should</w:t>
      </w:r>
      <w:r>
        <w:rPr>
          <w:spacing w:val="-37"/>
        </w:rPr>
        <w:t> </w:t>
      </w:r>
      <w:r>
        <w:rPr/>
        <w:t>be</w:t>
      </w:r>
      <w:r>
        <w:rPr>
          <w:spacing w:val="-36"/>
        </w:rPr>
        <w:t> </w:t>
      </w:r>
      <w:r>
        <w:rPr/>
        <w:t>a documentary</w:t>
      </w:r>
      <w:r>
        <w:rPr>
          <w:spacing w:val="-36"/>
        </w:rPr>
        <w:t> </w:t>
      </w:r>
      <w:r>
        <w:rPr/>
        <w:t>of</w:t>
      </w:r>
      <w:r>
        <w:rPr>
          <w:spacing w:val="-37"/>
        </w:rPr>
        <w:t> </w:t>
      </w:r>
      <w:r>
        <w:rPr/>
        <w:t>the</w:t>
      </w:r>
      <w:r>
        <w:rPr>
          <w:spacing w:val="-36"/>
        </w:rPr>
        <w:t> </w:t>
      </w:r>
      <w:r>
        <w:rPr/>
        <w:t>experience</w:t>
      </w:r>
      <w:r>
        <w:rPr>
          <w:spacing w:val="-35"/>
        </w:rPr>
        <w:t> </w:t>
      </w:r>
      <w:r>
        <w:rPr/>
        <w:t>(i.e.,</w:t>
      </w:r>
      <w:r>
        <w:rPr>
          <w:spacing w:val="-35"/>
        </w:rPr>
        <w:t> </w:t>
      </w:r>
      <w:r>
        <w:rPr/>
        <w:t>contain</w:t>
      </w:r>
      <w:r>
        <w:rPr>
          <w:spacing w:val="-36"/>
        </w:rPr>
        <w:t> </w:t>
      </w:r>
      <w:r>
        <w:rPr/>
        <w:t>footage</w:t>
      </w:r>
      <w:r>
        <w:rPr>
          <w:spacing w:val="-36"/>
        </w:rPr>
        <w:t> </w:t>
      </w:r>
      <w:r>
        <w:rPr/>
        <w:t>of</w:t>
      </w:r>
      <w:r>
        <w:rPr>
          <w:spacing w:val="-36"/>
        </w:rPr>
        <w:t> </w:t>
      </w:r>
      <w:r>
        <w:rPr/>
        <w:t>the</w:t>
      </w:r>
      <w:r>
        <w:rPr>
          <w:spacing w:val="-36"/>
        </w:rPr>
        <w:t> </w:t>
      </w:r>
      <w:r>
        <w:rPr/>
        <w:t>student</w:t>
      </w:r>
      <w:r>
        <w:rPr>
          <w:spacing w:val="-36"/>
        </w:rPr>
        <w:t> </w:t>
      </w:r>
      <w:r>
        <w:rPr/>
        <w:t>participating</w:t>
      </w:r>
      <w:r>
        <w:rPr>
          <w:spacing w:val="-37"/>
        </w:rPr>
        <w:t> </w:t>
      </w:r>
      <w:r>
        <w:rPr/>
        <w:t>in</w:t>
      </w:r>
      <w:r>
        <w:rPr>
          <w:spacing w:val="-36"/>
        </w:rPr>
        <w:t> </w:t>
      </w:r>
      <w:r>
        <w:rPr/>
        <w:t>the</w:t>
      </w:r>
      <w:r>
        <w:rPr>
          <w:spacing w:val="-36"/>
        </w:rPr>
        <w:t> </w:t>
      </w:r>
      <w:r>
        <w:rPr/>
        <w:t>experience, </w:t>
      </w:r>
      <w:r>
        <w:rPr>
          <w:w w:val="95"/>
        </w:rPr>
        <w:t>demonstrating new skills learned etc...). If the organization offering the teaching experience prohibits </w:t>
      </w:r>
      <w:r>
        <w:rPr/>
        <w:t>photography</w:t>
      </w:r>
      <w:r>
        <w:rPr>
          <w:spacing w:val="-31"/>
        </w:rPr>
        <w:t> </w:t>
      </w:r>
      <w:r>
        <w:rPr/>
        <w:t>or</w:t>
      </w:r>
      <w:r>
        <w:rPr>
          <w:spacing w:val="-32"/>
        </w:rPr>
        <w:t> </w:t>
      </w:r>
      <w:r>
        <w:rPr/>
        <w:t>videography,</w:t>
      </w:r>
      <w:r>
        <w:rPr>
          <w:spacing w:val="-30"/>
        </w:rPr>
        <w:t> </w:t>
      </w:r>
      <w:r>
        <w:rPr/>
        <w:t>the</w:t>
      </w:r>
      <w:r>
        <w:rPr>
          <w:spacing w:val="-31"/>
        </w:rPr>
        <w:t> </w:t>
      </w:r>
      <w:r>
        <w:rPr/>
        <w:t>student</w:t>
      </w:r>
      <w:r>
        <w:rPr>
          <w:spacing w:val="-31"/>
        </w:rPr>
        <w:t> </w:t>
      </w:r>
      <w:r>
        <w:rPr/>
        <w:t>must</w:t>
      </w:r>
      <w:r>
        <w:rPr>
          <w:spacing w:val="-30"/>
        </w:rPr>
        <w:t> </w:t>
      </w:r>
      <w:r>
        <w:rPr/>
        <w:t>provide</w:t>
      </w:r>
      <w:r>
        <w:rPr>
          <w:spacing w:val="-30"/>
        </w:rPr>
        <w:t> </w:t>
      </w:r>
      <w:r>
        <w:rPr/>
        <w:t>documentation</w:t>
      </w:r>
      <w:r>
        <w:rPr>
          <w:spacing w:val="-31"/>
        </w:rPr>
        <w:t> </w:t>
      </w:r>
      <w:r>
        <w:rPr/>
        <w:t>of</w:t>
      </w:r>
      <w:r>
        <w:rPr>
          <w:spacing w:val="-32"/>
        </w:rPr>
        <w:t> </w:t>
      </w:r>
      <w:r>
        <w:rPr/>
        <w:t>that</w:t>
      </w:r>
      <w:r>
        <w:rPr>
          <w:spacing w:val="-30"/>
        </w:rPr>
        <w:t> </w:t>
      </w:r>
      <w:r>
        <w:rPr/>
        <w:t>restriction</w:t>
      </w:r>
      <w:r>
        <w:rPr>
          <w:spacing w:val="-31"/>
        </w:rPr>
        <w:t> </w:t>
      </w:r>
      <w:r>
        <w:rPr/>
        <w:t>from</w:t>
      </w:r>
      <w:r>
        <w:rPr>
          <w:spacing w:val="-31"/>
        </w:rPr>
        <w:t> </w:t>
      </w:r>
      <w:r>
        <w:rPr/>
        <w:t>the organization</w:t>
      </w:r>
      <w:r>
        <w:rPr>
          <w:spacing w:val="-39"/>
        </w:rPr>
        <w:t> </w:t>
      </w:r>
      <w:r>
        <w:rPr/>
        <w:t>and</w:t>
      </w:r>
      <w:r>
        <w:rPr>
          <w:spacing w:val="-40"/>
        </w:rPr>
        <w:t> </w:t>
      </w:r>
      <w:r>
        <w:rPr/>
        <w:t>can</w:t>
      </w:r>
      <w:r>
        <w:rPr>
          <w:spacing w:val="-39"/>
        </w:rPr>
        <w:t> </w:t>
      </w:r>
      <w:r>
        <w:rPr/>
        <w:t>create</w:t>
      </w:r>
      <w:r>
        <w:rPr>
          <w:spacing w:val="-39"/>
        </w:rPr>
        <w:t> </w:t>
      </w:r>
      <w:r>
        <w:rPr/>
        <w:t>a</w:t>
      </w:r>
      <w:r>
        <w:rPr>
          <w:spacing w:val="-40"/>
        </w:rPr>
        <w:t> </w:t>
      </w:r>
      <w:r>
        <w:rPr/>
        <w:t>video</w:t>
      </w:r>
      <w:r>
        <w:rPr>
          <w:spacing w:val="-39"/>
        </w:rPr>
        <w:t> </w:t>
      </w:r>
      <w:r>
        <w:rPr/>
        <w:t>using</w:t>
      </w:r>
      <w:r>
        <w:rPr>
          <w:spacing w:val="-39"/>
        </w:rPr>
        <w:t> </w:t>
      </w:r>
      <w:r>
        <w:rPr/>
        <w:t>stock</w:t>
      </w:r>
      <w:r>
        <w:rPr>
          <w:spacing w:val="-40"/>
        </w:rPr>
        <w:t> </w:t>
      </w:r>
      <w:r>
        <w:rPr/>
        <w:t>photo</w:t>
      </w:r>
      <w:r>
        <w:rPr>
          <w:spacing w:val="-39"/>
        </w:rPr>
        <w:t> </w:t>
      </w:r>
      <w:r>
        <w:rPr/>
        <w:t>instead</w:t>
      </w:r>
      <w:r>
        <w:rPr>
          <w:spacing w:val="-40"/>
        </w:rPr>
        <w:t> </w:t>
      </w:r>
      <w:r>
        <w:rPr/>
        <w:t>of</w:t>
      </w:r>
      <w:r>
        <w:rPr>
          <w:spacing w:val="-39"/>
        </w:rPr>
        <w:t> </w:t>
      </w:r>
      <w:r>
        <w:rPr/>
        <w:t>demonstrating</w:t>
      </w:r>
      <w:r>
        <w:rPr>
          <w:spacing w:val="-40"/>
        </w:rPr>
        <w:t> </w:t>
      </w:r>
      <w:r>
        <w:rPr/>
        <w:t>a</w:t>
      </w:r>
      <w:r>
        <w:rPr>
          <w:spacing w:val="-39"/>
        </w:rPr>
        <w:t> </w:t>
      </w:r>
      <w:r>
        <w:rPr/>
        <w:t>new</w:t>
      </w:r>
      <w:r>
        <w:rPr>
          <w:spacing w:val="-39"/>
        </w:rPr>
        <w:t> </w:t>
      </w:r>
      <w:r>
        <w:rPr/>
        <w:t>skill,</w:t>
      </w:r>
      <w:r>
        <w:rPr>
          <w:spacing w:val="-39"/>
        </w:rPr>
        <w:t> </w:t>
      </w:r>
      <w:r>
        <w:rPr/>
        <w:t>etc.</w:t>
      </w:r>
      <w:r>
        <w:rPr>
          <w:spacing w:val="-39"/>
        </w:rPr>
        <w:t> </w:t>
      </w:r>
      <w:r>
        <w:rPr/>
        <w:t>The video</w:t>
      </w:r>
      <w:r>
        <w:rPr>
          <w:spacing w:val="-35"/>
        </w:rPr>
        <w:t> </w:t>
      </w:r>
      <w:r>
        <w:rPr/>
        <w:t>should</w:t>
      </w:r>
      <w:r>
        <w:rPr>
          <w:spacing w:val="-35"/>
        </w:rPr>
        <w:t> </w:t>
      </w:r>
      <w:r>
        <w:rPr/>
        <w:t>be</w:t>
      </w:r>
      <w:r>
        <w:rPr>
          <w:spacing w:val="-35"/>
        </w:rPr>
        <w:t> </w:t>
      </w:r>
      <w:r>
        <w:rPr/>
        <w:t>well</w:t>
      </w:r>
      <w:r>
        <w:rPr>
          <w:spacing w:val="-35"/>
        </w:rPr>
        <w:t> </w:t>
      </w:r>
      <w:r>
        <w:rPr/>
        <w:t>organized</w:t>
      </w:r>
      <w:r>
        <w:rPr>
          <w:spacing w:val="-35"/>
        </w:rPr>
        <w:t> </w:t>
      </w:r>
      <w:r>
        <w:rPr/>
        <w:t>and</w:t>
      </w:r>
      <w:r>
        <w:rPr>
          <w:spacing w:val="-35"/>
        </w:rPr>
        <w:t> </w:t>
      </w:r>
      <w:r>
        <w:rPr/>
        <w:t>of</w:t>
      </w:r>
      <w:r>
        <w:rPr>
          <w:spacing w:val="-35"/>
        </w:rPr>
        <w:t> </w:t>
      </w:r>
      <w:r>
        <w:rPr/>
        <w:t>high</w:t>
      </w:r>
      <w:r>
        <w:rPr>
          <w:spacing w:val="-35"/>
        </w:rPr>
        <w:t> </w:t>
      </w:r>
      <w:r>
        <w:rPr/>
        <w:t>audio</w:t>
      </w:r>
      <w:r>
        <w:rPr>
          <w:spacing w:val="-35"/>
        </w:rPr>
        <w:t> </w:t>
      </w:r>
      <w:r>
        <w:rPr/>
        <w:t>and</w:t>
      </w:r>
      <w:r>
        <w:rPr>
          <w:spacing w:val="-35"/>
        </w:rPr>
        <w:t> </w:t>
      </w:r>
      <w:r>
        <w:rPr/>
        <w:t>video</w:t>
      </w:r>
      <w:r>
        <w:rPr>
          <w:spacing w:val="-34"/>
        </w:rPr>
        <w:t> </w:t>
      </w:r>
      <w:r>
        <w:rPr/>
        <w:t>quality.</w:t>
      </w:r>
      <w:r>
        <w:rPr>
          <w:spacing w:val="-7"/>
        </w:rPr>
        <w:t> </w:t>
      </w:r>
      <w:r>
        <w:rPr/>
        <w:t>Videos</w:t>
      </w:r>
      <w:r>
        <w:rPr>
          <w:spacing w:val="-34"/>
        </w:rPr>
        <w:t> </w:t>
      </w:r>
      <w:r>
        <w:rPr/>
        <w:t>are</w:t>
      </w:r>
      <w:r>
        <w:rPr>
          <w:spacing w:val="-34"/>
        </w:rPr>
        <w:t> </w:t>
      </w:r>
      <w:r>
        <w:rPr/>
        <w:t>to</w:t>
      </w:r>
      <w:r>
        <w:rPr>
          <w:spacing w:val="-35"/>
        </w:rPr>
        <w:t> </w:t>
      </w:r>
      <w:r>
        <w:rPr/>
        <w:t>be</w:t>
      </w:r>
      <w:r>
        <w:rPr>
          <w:spacing w:val="-34"/>
        </w:rPr>
        <w:t> </w:t>
      </w:r>
      <w:r>
        <w:rPr/>
        <w:t>created</w:t>
      </w:r>
      <w:r>
        <w:rPr>
          <w:spacing w:val="-35"/>
        </w:rPr>
        <w:t> </w:t>
      </w:r>
      <w:r>
        <w:rPr/>
        <w:t>using Mediasite.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54" w:lineRule="auto" w:before="0"/>
        <w:ind w:left="118" w:right="123"/>
      </w:pPr>
      <w:r>
        <w:rPr/>
        <w:t>To</w:t>
      </w:r>
      <w:r>
        <w:rPr>
          <w:spacing w:val="-44"/>
        </w:rPr>
        <w:t> </w:t>
      </w:r>
      <w:r>
        <w:rPr/>
        <w:t>earn</w:t>
      </w:r>
      <w:r>
        <w:rPr>
          <w:spacing w:val="-44"/>
        </w:rPr>
        <w:t> </w:t>
      </w:r>
      <w:r>
        <w:rPr/>
        <w:t>an</w:t>
      </w:r>
      <w:r>
        <w:rPr>
          <w:spacing w:val="-44"/>
        </w:rPr>
        <w:t> </w:t>
      </w:r>
      <w:r>
        <w:rPr/>
        <w:t>‘S’</w:t>
      </w:r>
      <w:r>
        <w:rPr>
          <w:spacing w:val="-45"/>
        </w:rPr>
        <w:t> </w:t>
      </w:r>
      <w:r>
        <w:rPr/>
        <w:t>for</w:t>
      </w:r>
      <w:r>
        <w:rPr>
          <w:spacing w:val="-45"/>
        </w:rPr>
        <w:t> </w:t>
      </w:r>
      <w:r>
        <w:rPr/>
        <w:t>this</w:t>
      </w:r>
      <w:r>
        <w:rPr>
          <w:spacing w:val="-44"/>
        </w:rPr>
        <w:t> </w:t>
      </w:r>
      <w:r>
        <w:rPr/>
        <w:t>course,</w:t>
      </w:r>
      <w:r>
        <w:rPr>
          <w:spacing w:val="-44"/>
        </w:rPr>
        <w:t> </w:t>
      </w:r>
      <w:r>
        <w:rPr/>
        <w:t>a</w:t>
      </w:r>
      <w:r>
        <w:rPr>
          <w:spacing w:val="-44"/>
        </w:rPr>
        <w:t> </w:t>
      </w:r>
      <w:r>
        <w:rPr/>
        <w:t>student</w:t>
      </w:r>
      <w:r>
        <w:rPr>
          <w:spacing w:val="-45"/>
        </w:rPr>
        <w:t> </w:t>
      </w:r>
      <w:r>
        <w:rPr/>
        <w:t>must</w:t>
      </w:r>
      <w:r>
        <w:rPr>
          <w:spacing w:val="-45"/>
        </w:rPr>
        <w:t> </w:t>
      </w:r>
      <w:r>
        <w:rPr/>
        <w:t>complete</w:t>
      </w:r>
      <w:r>
        <w:rPr>
          <w:spacing w:val="-45"/>
        </w:rPr>
        <w:t> </w:t>
      </w:r>
      <w:r>
        <w:rPr/>
        <w:t>all</w:t>
      </w:r>
      <w:r>
        <w:rPr>
          <w:spacing w:val="-44"/>
        </w:rPr>
        <w:t> </w:t>
      </w:r>
      <w:r>
        <w:rPr/>
        <w:t>assignments</w:t>
      </w:r>
      <w:r>
        <w:rPr>
          <w:spacing w:val="-44"/>
        </w:rPr>
        <w:t> </w:t>
      </w:r>
      <w:r>
        <w:rPr/>
        <w:t>by</w:t>
      </w:r>
      <w:r>
        <w:rPr>
          <w:spacing w:val="-44"/>
        </w:rPr>
        <w:t> </w:t>
      </w:r>
      <w:r>
        <w:rPr/>
        <w:t>the</w:t>
      </w:r>
      <w:r>
        <w:rPr>
          <w:spacing w:val="-45"/>
        </w:rPr>
        <w:t> </w:t>
      </w:r>
      <w:r>
        <w:rPr/>
        <w:t>due</w:t>
      </w:r>
      <w:r>
        <w:rPr>
          <w:spacing w:val="-44"/>
        </w:rPr>
        <w:t> </w:t>
      </w:r>
      <w:r>
        <w:rPr/>
        <w:t>date</w:t>
      </w:r>
      <w:r>
        <w:rPr>
          <w:spacing w:val="-44"/>
        </w:rPr>
        <w:t> </w:t>
      </w:r>
      <w:r>
        <w:rPr/>
        <w:t>and</w:t>
      </w:r>
      <w:r>
        <w:rPr>
          <w:spacing w:val="-45"/>
        </w:rPr>
        <w:t> </w:t>
      </w:r>
      <w:r>
        <w:rPr/>
        <w:t>must</w:t>
      </w:r>
      <w:r>
        <w:rPr>
          <w:spacing w:val="-45"/>
        </w:rPr>
        <w:t> </w:t>
      </w:r>
      <w:r>
        <w:rPr/>
        <w:t>earn</w:t>
      </w:r>
      <w:r>
        <w:rPr>
          <w:spacing w:val="-44"/>
        </w:rPr>
        <w:t> </w:t>
      </w:r>
      <w:r>
        <w:rPr>
          <w:spacing w:val="-3"/>
        </w:rPr>
        <w:t>at </w:t>
      </w:r>
      <w:r>
        <w:rPr>
          <w:w w:val="95"/>
        </w:rPr>
        <w:t>least</w:t>
      </w:r>
      <w:r>
        <w:rPr>
          <w:spacing w:val="-23"/>
          <w:w w:val="95"/>
        </w:rPr>
        <w:t> </w:t>
      </w:r>
      <w:r>
        <w:rPr>
          <w:w w:val="95"/>
        </w:rPr>
        <w:t>70%</w:t>
      </w:r>
      <w:r>
        <w:rPr>
          <w:spacing w:val="-23"/>
          <w:w w:val="95"/>
        </w:rPr>
        <w:t> </w:t>
      </w:r>
      <w:r>
        <w:rPr>
          <w:w w:val="95"/>
        </w:rPr>
        <w:t>on</w:t>
      </w:r>
      <w:r>
        <w:rPr>
          <w:spacing w:val="-22"/>
          <w:w w:val="95"/>
        </w:rPr>
        <w:t> </w:t>
      </w:r>
      <w:r>
        <w:rPr>
          <w:w w:val="95"/>
        </w:rPr>
        <w:t>the</w:t>
      </w:r>
      <w:r>
        <w:rPr>
          <w:spacing w:val="-23"/>
          <w:w w:val="95"/>
        </w:rPr>
        <w:t> </w:t>
      </w:r>
      <w:r>
        <w:rPr>
          <w:w w:val="95"/>
        </w:rPr>
        <w:t>assignments.</w:t>
      </w:r>
      <w:r>
        <w:rPr>
          <w:spacing w:val="-22"/>
          <w:w w:val="95"/>
        </w:rPr>
        <w:t> </w:t>
      </w:r>
      <w:r>
        <w:rPr>
          <w:w w:val="95"/>
        </w:rPr>
        <w:t>If</w:t>
      </w:r>
      <w:r>
        <w:rPr>
          <w:spacing w:val="-22"/>
          <w:w w:val="95"/>
        </w:rPr>
        <w:t> </w:t>
      </w:r>
      <w:r>
        <w:rPr>
          <w:w w:val="95"/>
        </w:rPr>
        <w:t>the</w:t>
      </w:r>
      <w:r>
        <w:rPr>
          <w:spacing w:val="-23"/>
          <w:w w:val="95"/>
        </w:rPr>
        <w:t> </w:t>
      </w:r>
      <w:r>
        <w:rPr>
          <w:w w:val="95"/>
        </w:rPr>
        <w:t>supervisor</w:t>
      </w:r>
      <w:r>
        <w:rPr>
          <w:spacing w:val="-22"/>
          <w:w w:val="95"/>
        </w:rPr>
        <w:t> </w:t>
      </w:r>
      <w:r>
        <w:rPr>
          <w:w w:val="95"/>
        </w:rPr>
        <w:t>requires</w:t>
      </w:r>
      <w:r>
        <w:rPr>
          <w:spacing w:val="-22"/>
          <w:w w:val="95"/>
        </w:rPr>
        <w:t> </w:t>
      </w:r>
      <w:r>
        <w:rPr>
          <w:w w:val="95"/>
        </w:rPr>
        <w:t>an</w:t>
      </w:r>
      <w:r>
        <w:rPr>
          <w:spacing w:val="-22"/>
          <w:w w:val="95"/>
        </w:rPr>
        <w:t> </w:t>
      </w:r>
      <w:r>
        <w:rPr>
          <w:w w:val="95"/>
        </w:rPr>
        <w:t>additional</w:t>
      </w:r>
      <w:r>
        <w:rPr>
          <w:spacing w:val="-22"/>
          <w:w w:val="95"/>
        </w:rPr>
        <w:t> </w:t>
      </w:r>
      <w:r>
        <w:rPr>
          <w:w w:val="95"/>
        </w:rPr>
        <w:t>assignment</w:t>
      </w:r>
      <w:r>
        <w:rPr>
          <w:spacing w:val="-22"/>
          <w:w w:val="95"/>
        </w:rPr>
        <w:t> </w:t>
      </w:r>
      <w:r>
        <w:rPr>
          <w:w w:val="95"/>
        </w:rPr>
        <w:t>(i.e.,</w:t>
      </w:r>
      <w:r>
        <w:rPr>
          <w:spacing w:val="-22"/>
          <w:w w:val="95"/>
        </w:rPr>
        <w:t> </w:t>
      </w:r>
      <w:r>
        <w:rPr>
          <w:w w:val="95"/>
        </w:rPr>
        <w:t>paper,</w:t>
      </w:r>
      <w:r>
        <w:rPr>
          <w:spacing w:val="-22"/>
          <w:w w:val="95"/>
        </w:rPr>
        <w:t> </w:t>
      </w:r>
      <w:r>
        <w:rPr>
          <w:w w:val="95"/>
        </w:rPr>
        <w:t>poster, </w:t>
      </w:r>
      <w:r>
        <w:rPr/>
        <w:t>presentation) and wants that assignment to contribute to the grade calculation, the student must complete</w:t>
      </w:r>
      <w:r>
        <w:rPr>
          <w:spacing w:val="-43"/>
        </w:rPr>
        <w:t> </w:t>
      </w:r>
      <w:r>
        <w:rPr/>
        <w:t>that</w:t>
      </w:r>
      <w:r>
        <w:rPr>
          <w:spacing w:val="-43"/>
        </w:rPr>
        <w:t> </w:t>
      </w:r>
      <w:r>
        <w:rPr/>
        <w:t>additional</w:t>
      </w:r>
      <w:r>
        <w:rPr>
          <w:spacing w:val="-43"/>
        </w:rPr>
        <w:t> </w:t>
      </w:r>
      <w:r>
        <w:rPr/>
        <w:t>assignment</w:t>
      </w:r>
      <w:r>
        <w:rPr>
          <w:spacing w:val="-43"/>
        </w:rPr>
        <w:t> </w:t>
      </w:r>
      <w:r>
        <w:rPr/>
        <w:t>with</w:t>
      </w:r>
      <w:r>
        <w:rPr>
          <w:spacing w:val="-43"/>
        </w:rPr>
        <w:t> </w:t>
      </w:r>
      <w:r>
        <w:rPr/>
        <w:t>at</w:t>
      </w:r>
      <w:r>
        <w:rPr>
          <w:spacing w:val="-43"/>
        </w:rPr>
        <w:t> </w:t>
      </w:r>
      <w:r>
        <w:rPr/>
        <w:t>least</w:t>
      </w:r>
      <w:r>
        <w:rPr>
          <w:spacing w:val="-43"/>
        </w:rPr>
        <w:t> </w:t>
      </w:r>
      <w:r>
        <w:rPr/>
        <w:t>70%</w:t>
      </w:r>
      <w:r>
        <w:rPr>
          <w:spacing w:val="-43"/>
        </w:rPr>
        <w:t> </w:t>
      </w:r>
      <w:r>
        <w:rPr/>
        <w:t>in</w:t>
      </w:r>
      <w:r>
        <w:rPr>
          <w:spacing w:val="-43"/>
        </w:rPr>
        <w:t> </w:t>
      </w:r>
      <w:r>
        <w:rPr/>
        <w:t>addition</w:t>
      </w:r>
      <w:r>
        <w:rPr>
          <w:spacing w:val="-43"/>
        </w:rPr>
        <w:t> </w:t>
      </w:r>
      <w:r>
        <w:rPr/>
        <w:t>to</w:t>
      </w:r>
      <w:r>
        <w:rPr>
          <w:spacing w:val="-43"/>
        </w:rPr>
        <w:t> </w:t>
      </w:r>
      <w:r>
        <w:rPr/>
        <w:t>the</w:t>
      </w:r>
      <w:r>
        <w:rPr>
          <w:spacing w:val="-43"/>
        </w:rPr>
        <w:t> </w:t>
      </w:r>
      <w:r>
        <w:rPr/>
        <w:t>three</w:t>
      </w:r>
      <w:r>
        <w:rPr>
          <w:spacing w:val="-43"/>
        </w:rPr>
        <w:t> </w:t>
      </w:r>
      <w:r>
        <w:rPr/>
        <w:t>assignments</w:t>
      </w:r>
      <w:r>
        <w:rPr>
          <w:spacing w:val="-44"/>
        </w:rPr>
        <w:t> </w:t>
      </w:r>
      <w:r>
        <w:rPr/>
        <w:t>mentioned in the previous</w:t>
      </w:r>
      <w:r>
        <w:rPr>
          <w:spacing w:val="-41"/>
        </w:rPr>
        <w:t> </w:t>
      </w:r>
      <w:r>
        <w:rPr/>
        <w:t>paragraph.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ind w:left="118"/>
      </w:pPr>
      <w:r>
        <w:rPr>
          <w:w w:val="95"/>
        </w:rPr>
        <w:t>Policies on Incomplete Grades and Late Assignments</w:t>
      </w:r>
    </w:p>
    <w:p>
      <w:pPr>
        <w:pStyle w:val="BodyText"/>
        <w:spacing w:line="254" w:lineRule="auto"/>
        <w:ind w:left="118" w:right="132"/>
      </w:pPr>
      <w:r>
        <w:rPr/>
        <w:t>Incompletes are allowed only at the discretion of the experience supervisor and the ANS 494 coordinator.</w:t>
      </w:r>
      <w:r>
        <w:rPr>
          <w:spacing w:val="-41"/>
        </w:rPr>
        <w:t> </w:t>
      </w:r>
      <w:r>
        <w:rPr/>
        <w:t>Detailed</w:t>
      </w:r>
      <w:r>
        <w:rPr>
          <w:spacing w:val="-41"/>
        </w:rPr>
        <w:t> </w:t>
      </w:r>
      <w:r>
        <w:rPr/>
        <w:t>arrangements</w:t>
      </w:r>
      <w:r>
        <w:rPr>
          <w:spacing w:val="-40"/>
        </w:rPr>
        <w:t> </w:t>
      </w:r>
      <w:r>
        <w:rPr/>
        <w:t>for</w:t>
      </w:r>
      <w:r>
        <w:rPr>
          <w:spacing w:val="-40"/>
        </w:rPr>
        <w:t> </w:t>
      </w:r>
      <w:r>
        <w:rPr/>
        <w:t>completion</w:t>
      </w:r>
      <w:r>
        <w:rPr>
          <w:spacing w:val="-41"/>
        </w:rPr>
        <w:t> </w:t>
      </w:r>
      <w:r>
        <w:rPr/>
        <w:t>of</w:t>
      </w:r>
      <w:r>
        <w:rPr>
          <w:spacing w:val="-42"/>
        </w:rPr>
        <w:t> </w:t>
      </w:r>
      <w:r>
        <w:rPr/>
        <w:t>the</w:t>
      </w:r>
      <w:r>
        <w:rPr>
          <w:spacing w:val="-40"/>
        </w:rPr>
        <w:t> </w:t>
      </w:r>
      <w:r>
        <w:rPr/>
        <w:t>required</w:t>
      </w:r>
      <w:r>
        <w:rPr>
          <w:spacing w:val="-41"/>
        </w:rPr>
        <w:t> </w:t>
      </w:r>
      <w:r>
        <w:rPr/>
        <w:t>work</w:t>
      </w:r>
      <w:r>
        <w:rPr>
          <w:spacing w:val="-41"/>
        </w:rPr>
        <w:t> </w:t>
      </w:r>
      <w:r>
        <w:rPr/>
        <w:t>must</w:t>
      </w:r>
      <w:r>
        <w:rPr>
          <w:spacing w:val="-40"/>
        </w:rPr>
        <w:t> </w:t>
      </w:r>
      <w:r>
        <w:rPr/>
        <w:t>be</w:t>
      </w:r>
      <w:r>
        <w:rPr>
          <w:spacing w:val="-41"/>
        </w:rPr>
        <w:t> </w:t>
      </w:r>
      <w:r>
        <w:rPr/>
        <w:t>made</w:t>
      </w:r>
      <w:r>
        <w:rPr>
          <w:spacing w:val="-40"/>
        </w:rPr>
        <w:t> </w:t>
      </w:r>
      <w:r>
        <w:rPr/>
        <w:t>prior</w:t>
      </w:r>
      <w:r>
        <w:rPr>
          <w:spacing w:val="-40"/>
        </w:rPr>
        <w:t> </w:t>
      </w:r>
      <w:r>
        <w:rPr/>
        <w:t>to</w:t>
      </w:r>
      <w:r>
        <w:rPr>
          <w:spacing w:val="-41"/>
        </w:rPr>
        <w:t> </w:t>
      </w:r>
      <w:r>
        <w:rPr/>
        <w:t>the</w:t>
      </w:r>
      <w:r>
        <w:rPr>
          <w:spacing w:val="-41"/>
        </w:rPr>
        <w:t> </w:t>
      </w:r>
      <w:r>
        <w:rPr/>
        <w:t>end of</w:t>
      </w:r>
      <w:r>
        <w:rPr>
          <w:spacing w:val="-41"/>
        </w:rPr>
        <w:t> </w:t>
      </w:r>
      <w:r>
        <w:rPr/>
        <w:t>final</w:t>
      </w:r>
      <w:r>
        <w:rPr>
          <w:spacing w:val="-41"/>
        </w:rPr>
        <w:t> </w:t>
      </w:r>
      <w:r>
        <w:rPr/>
        <w:t>exams</w:t>
      </w:r>
      <w:r>
        <w:rPr>
          <w:spacing w:val="-40"/>
        </w:rPr>
        <w:t> </w:t>
      </w:r>
      <w:r>
        <w:rPr/>
        <w:t>for</w:t>
      </w:r>
      <w:r>
        <w:rPr>
          <w:spacing w:val="-40"/>
        </w:rPr>
        <w:t> </w:t>
      </w:r>
      <w:r>
        <w:rPr/>
        <w:t>the</w:t>
      </w:r>
      <w:r>
        <w:rPr>
          <w:spacing w:val="-40"/>
        </w:rPr>
        <w:t> </w:t>
      </w:r>
      <w:r>
        <w:rPr/>
        <w:t>semester</w:t>
      </w:r>
      <w:r>
        <w:rPr>
          <w:spacing w:val="-40"/>
        </w:rPr>
        <w:t> </w:t>
      </w:r>
      <w:r>
        <w:rPr/>
        <w:t>in</w:t>
      </w:r>
      <w:r>
        <w:rPr>
          <w:spacing w:val="-42"/>
        </w:rPr>
        <w:t> </w:t>
      </w:r>
      <w:r>
        <w:rPr/>
        <w:t>which</w:t>
      </w:r>
      <w:r>
        <w:rPr>
          <w:spacing w:val="-41"/>
        </w:rPr>
        <w:t> </w:t>
      </w:r>
      <w:r>
        <w:rPr/>
        <w:t>the</w:t>
      </w:r>
      <w:r>
        <w:rPr>
          <w:spacing w:val="-41"/>
        </w:rPr>
        <w:t> </w:t>
      </w:r>
      <w:r>
        <w:rPr/>
        <w:t>student</w:t>
      </w:r>
      <w:r>
        <w:rPr>
          <w:spacing w:val="-41"/>
        </w:rPr>
        <w:t> </w:t>
      </w:r>
      <w:r>
        <w:rPr/>
        <w:t>is</w:t>
      </w:r>
      <w:r>
        <w:rPr>
          <w:spacing w:val="-42"/>
        </w:rPr>
        <w:t> </w:t>
      </w:r>
      <w:r>
        <w:rPr/>
        <w:t>enrolled.</w:t>
      </w:r>
      <w:r>
        <w:rPr>
          <w:spacing w:val="-41"/>
        </w:rPr>
        <w:t> </w:t>
      </w:r>
      <w:r>
        <w:rPr/>
        <w:t>It</w:t>
      </w:r>
      <w:r>
        <w:rPr>
          <w:spacing w:val="-40"/>
        </w:rPr>
        <w:t> </w:t>
      </w:r>
      <w:r>
        <w:rPr/>
        <w:t>is</w:t>
      </w:r>
      <w:r>
        <w:rPr>
          <w:spacing w:val="-42"/>
        </w:rPr>
        <w:t> </w:t>
      </w:r>
      <w:r>
        <w:rPr/>
        <w:t>the</w:t>
      </w:r>
      <w:r>
        <w:rPr>
          <w:spacing w:val="-40"/>
        </w:rPr>
        <w:t> </w:t>
      </w:r>
      <w:r>
        <w:rPr/>
        <w:t>student’s</w:t>
      </w:r>
      <w:r>
        <w:rPr>
          <w:spacing w:val="-42"/>
        </w:rPr>
        <w:t> </w:t>
      </w:r>
      <w:r>
        <w:rPr/>
        <w:t>responsibility</w:t>
      </w:r>
      <w:r>
        <w:rPr>
          <w:spacing w:val="-40"/>
        </w:rPr>
        <w:t> </w:t>
      </w:r>
      <w:r>
        <w:rPr/>
        <w:t>to</w:t>
      </w:r>
      <w:r>
        <w:rPr>
          <w:spacing w:val="-41"/>
        </w:rPr>
        <w:t> </w:t>
      </w:r>
      <w:r>
        <w:rPr/>
        <w:t>make sure these arrangements are made with the experience supervisor and communicated to the Coordinator.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4" w:lineRule="auto" w:before="1"/>
        <w:ind w:left="118" w:right="109"/>
      </w:pPr>
      <w:r>
        <w:rPr>
          <w:w w:val="95"/>
        </w:rPr>
        <w:t>If</w:t>
      </w:r>
      <w:r>
        <w:rPr>
          <w:spacing w:val="-16"/>
          <w:w w:val="95"/>
        </w:rPr>
        <w:t> </w:t>
      </w:r>
      <w:r>
        <w:rPr>
          <w:w w:val="95"/>
        </w:rPr>
        <w:t>an</w:t>
      </w:r>
      <w:r>
        <w:rPr>
          <w:spacing w:val="-16"/>
          <w:w w:val="95"/>
        </w:rPr>
        <w:t> </w:t>
      </w:r>
      <w:r>
        <w:rPr>
          <w:w w:val="95"/>
        </w:rPr>
        <w:t>extended</w:t>
      </w:r>
      <w:r>
        <w:rPr>
          <w:spacing w:val="-16"/>
          <w:w w:val="95"/>
        </w:rPr>
        <w:t> </w:t>
      </w:r>
      <w:r>
        <w:rPr>
          <w:w w:val="95"/>
        </w:rPr>
        <w:t>deadline</w:t>
      </w:r>
      <w:r>
        <w:rPr>
          <w:spacing w:val="-15"/>
          <w:w w:val="95"/>
        </w:rPr>
        <w:t> </w:t>
      </w:r>
      <w:r>
        <w:rPr>
          <w:w w:val="95"/>
        </w:rPr>
        <w:t>is</w:t>
      </w:r>
      <w:r>
        <w:rPr>
          <w:spacing w:val="-18"/>
          <w:w w:val="95"/>
        </w:rPr>
        <w:t> </w:t>
      </w:r>
      <w:r>
        <w:rPr>
          <w:w w:val="95"/>
        </w:rPr>
        <w:t>not</w:t>
      </w:r>
      <w:r>
        <w:rPr>
          <w:spacing w:val="-15"/>
          <w:w w:val="95"/>
        </w:rPr>
        <w:t> </w:t>
      </w:r>
      <w:r>
        <w:rPr>
          <w:w w:val="95"/>
        </w:rPr>
        <w:t>authorized</w:t>
      </w:r>
      <w:r>
        <w:rPr>
          <w:spacing w:val="-16"/>
          <w:w w:val="95"/>
        </w:rPr>
        <w:t> </w:t>
      </w:r>
      <w:r>
        <w:rPr>
          <w:w w:val="95"/>
        </w:rPr>
        <w:t>by</w:t>
      </w:r>
      <w:r>
        <w:rPr>
          <w:spacing w:val="-17"/>
          <w:w w:val="95"/>
        </w:rPr>
        <w:t> </w:t>
      </w:r>
      <w:r>
        <w:rPr>
          <w:w w:val="95"/>
        </w:rPr>
        <w:t>the</w:t>
      </w:r>
      <w:r>
        <w:rPr>
          <w:spacing w:val="-17"/>
          <w:w w:val="95"/>
        </w:rPr>
        <w:t> </w:t>
      </w:r>
      <w:r>
        <w:rPr>
          <w:w w:val="95"/>
        </w:rPr>
        <w:t>supervisor</w:t>
      </w:r>
      <w:r>
        <w:rPr>
          <w:spacing w:val="-18"/>
          <w:w w:val="95"/>
        </w:rPr>
        <w:t> </w:t>
      </w:r>
      <w:r>
        <w:rPr>
          <w:w w:val="95"/>
        </w:rPr>
        <w:t>or</w:t>
      </w:r>
      <w:r>
        <w:rPr>
          <w:spacing w:val="-18"/>
          <w:w w:val="95"/>
        </w:rPr>
        <w:t> </w:t>
      </w:r>
      <w:r>
        <w:rPr>
          <w:w w:val="95"/>
        </w:rPr>
        <w:t>the</w:t>
      </w:r>
      <w:r>
        <w:rPr>
          <w:spacing w:val="-15"/>
          <w:w w:val="95"/>
        </w:rPr>
        <w:t> </w:t>
      </w:r>
      <w:r>
        <w:rPr>
          <w:w w:val="95"/>
        </w:rPr>
        <w:t>department,</w:t>
      </w:r>
      <w:r>
        <w:rPr>
          <w:spacing w:val="-18"/>
          <w:w w:val="95"/>
        </w:rPr>
        <w:t> </w:t>
      </w:r>
      <w:r>
        <w:rPr>
          <w:w w:val="95"/>
        </w:rPr>
        <w:t>an</w:t>
      </w:r>
      <w:r>
        <w:rPr>
          <w:spacing w:val="-16"/>
          <w:w w:val="95"/>
        </w:rPr>
        <w:t> </w:t>
      </w:r>
      <w:r>
        <w:rPr>
          <w:w w:val="95"/>
        </w:rPr>
        <w:t>unfinished</w:t>
      </w:r>
      <w:r>
        <w:rPr>
          <w:spacing w:val="-16"/>
          <w:w w:val="95"/>
        </w:rPr>
        <w:t> </w:t>
      </w:r>
      <w:r>
        <w:rPr>
          <w:w w:val="95"/>
        </w:rPr>
        <w:t>incomplete </w:t>
      </w:r>
      <w:r>
        <w:rPr/>
        <w:t>grade</w:t>
      </w:r>
      <w:r>
        <w:rPr>
          <w:spacing w:val="-36"/>
        </w:rPr>
        <w:t> </w:t>
      </w:r>
      <w:r>
        <w:rPr/>
        <w:t>will</w:t>
      </w:r>
      <w:r>
        <w:rPr>
          <w:spacing w:val="-37"/>
        </w:rPr>
        <w:t> </w:t>
      </w:r>
      <w:r>
        <w:rPr/>
        <w:t>automatically</w:t>
      </w:r>
      <w:r>
        <w:rPr>
          <w:spacing w:val="-36"/>
        </w:rPr>
        <w:t> </w:t>
      </w:r>
      <w:r>
        <w:rPr/>
        <w:t>change</w:t>
      </w:r>
      <w:r>
        <w:rPr>
          <w:spacing w:val="-36"/>
        </w:rPr>
        <w:t> </w:t>
      </w:r>
      <w:r>
        <w:rPr/>
        <w:t>to</w:t>
      </w:r>
      <w:r>
        <w:rPr>
          <w:spacing w:val="-37"/>
        </w:rPr>
        <w:t> </w:t>
      </w:r>
      <w:r>
        <w:rPr/>
        <w:t>a</w:t>
      </w:r>
      <w:r>
        <w:rPr>
          <w:spacing w:val="-37"/>
        </w:rPr>
        <w:t> </w:t>
      </w:r>
      <w:r>
        <w:rPr/>
        <w:t>U</w:t>
      </w:r>
      <w:r>
        <w:rPr>
          <w:spacing w:val="-38"/>
        </w:rPr>
        <w:t> </w:t>
      </w:r>
      <w:r>
        <w:rPr/>
        <w:t>after</w:t>
      </w:r>
      <w:r>
        <w:rPr>
          <w:spacing w:val="-38"/>
        </w:rPr>
        <w:t> </w:t>
      </w:r>
      <w:r>
        <w:rPr/>
        <w:t>either</w:t>
      </w:r>
      <w:r>
        <w:rPr>
          <w:spacing w:val="-38"/>
        </w:rPr>
        <w:t> </w:t>
      </w:r>
      <w:r>
        <w:rPr/>
        <w:t>(a)</w:t>
      </w:r>
      <w:r>
        <w:rPr>
          <w:spacing w:val="-39"/>
        </w:rPr>
        <w:t> </w:t>
      </w:r>
      <w:r>
        <w:rPr/>
        <w:t>the</w:t>
      </w:r>
      <w:r>
        <w:rPr>
          <w:spacing w:val="-36"/>
        </w:rPr>
        <w:t> </w:t>
      </w:r>
      <w:r>
        <w:rPr/>
        <w:t>end</w:t>
      </w:r>
      <w:r>
        <w:rPr>
          <w:spacing w:val="-38"/>
        </w:rPr>
        <w:t> </w:t>
      </w:r>
      <w:r>
        <w:rPr/>
        <w:t>of</w:t>
      </w:r>
      <w:r>
        <w:rPr>
          <w:spacing w:val="-37"/>
        </w:rPr>
        <w:t> </w:t>
      </w:r>
      <w:r>
        <w:rPr/>
        <w:t>the</w:t>
      </w:r>
      <w:r>
        <w:rPr>
          <w:spacing w:val="-36"/>
        </w:rPr>
        <w:t> </w:t>
      </w:r>
      <w:r>
        <w:rPr/>
        <w:t>next</w:t>
      </w:r>
      <w:r>
        <w:rPr>
          <w:spacing w:val="-36"/>
        </w:rPr>
        <w:t> </w:t>
      </w:r>
      <w:r>
        <w:rPr/>
        <w:t>regular</w:t>
      </w:r>
      <w:r>
        <w:rPr>
          <w:spacing w:val="-38"/>
        </w:rPr>
        <w:t> </w:t>
      </w:r>
      <w:r>
        <w:rPr/>
        <w:t>semester</w:t>
      </w:r>
      <w:r>
        <w:rPr>
          <w:spacing w:val="-36"/>
        </w:rPr>
        <w:t> </w:t>
      </w:r>
      <w:r>
        <w:rPr/>
        <w:t>in</w:t>
      </w:r>
      <w:r>
        <w:rPr>
          <w:spacing w:val="-37"/>
        </w:rPr>
        <w:t> </w:t>
      </w:r>
      <w:r>
        <w:rPr/>
        <w:t>which</w:t>
      </w:r>
      <w:r>
        <w:rPr>
          <w:spacing w:val="-38"/>
        </w:rPr>
        <w:t> </w:t>
      </w:r>
      <w:r>
        <w:rPr/>
        <w:t>the student</w:t>
      </w:r>
      <w:r>
        <w:rPr>
          <w:spacing w:val="-32"/>
        </w:rPr>
        <w:t> </w:t>
      </w:r>
      <w:r>
        <w:rPr/>
        <w:t>is</w:t>
      </w:r>
      <w:r>
        <w:rPr>
          <w:spacing w:val="-34"/>
        </w:rPr>
        <w:t> </w:t>
      </w:r>
      <w:r>
        <w:rPr/>
        <w:t>enrolled</w:t>
      </w:r>
      <w:r>
        <w:rPr>
          <w:spacing w:val="-33"/>
        </w:rPr>
        <w:t> </w:t>
      </w:r>
      <w:r>
        <w:rPr/>
        <w:t>(not</w:t>
      </w:r>
      <w:r>
        <w:rPr>
          <w:spacing w:val="-32"/>
        </w:rPr>
        <w:t> </w:t>
      </w:r>
      <w:r>
        <w:rPr/>
        <w:t>including</w:t>
      </w:r>
      <w:r>
        <w:rPr>
          <w:spacing w:val="-33"/>
        </w:rPr>
        <w:t> </w:t>
      </w:r>
      <w:r>
        <w:rPr/>
        <w:t>summer</w:t>
      </w:r>
      <w:r>
        <w:rPr>
          <w:spacing w:val="-32"/>
        </w:rPr>
        <w:t> </w:t>
      </w:r>
      <w:r>
        <w:rPr/>
        <w:t>sessions),</w:t>
      </w:r>
      <w:r>
        <w:rPr>
          <w:spacing w:val="-32"/>
        </w:rPr>
        <w:t> </w:t>
      </w:r>
      <w:r>
        <w:rPr/>
        <w:t>or</w:t>
      </w:r>
      <w:r>
        <w:rPr>
          <w:spacing w:val="-34"/>
        </w:rPr>
        <w:t> </w:t>
      </w:r>
      <w:r>
        <w:rPr/>
        <w:t>(b)</w:t>
      </w:r>
      <w:r>
        <w:rPr>
          <w:spacing w:val="-32"/>
        </w:rPr>
        <w:t> </w:t>
      </w:r>
      <w:r>
        <w:rPr/>
        <w:t>the</w:t>
      </w:r>
      <w:r>
        <w:rPr>
          <w:spacing w:val="-33"/>
        </w:rPr>
        <w:t> </w:t>
      </w:r>
      <w:r>
        <w:rPr/>
        <w:t>end</w:t>
      </w:r>
      <w:r>
        <w:rPr>
          <w:spacing w:val="-34"/>
        </w:rPr>
        <w:t> </w:t>
      </w:r>
      <w:r>
        <w:rPr/>
        <w:t>of</w:t>
      </w:r>
      <w:r>
        <w:rPr>
          <w:spacing w:val="-33"/>
        </w:rPr>
        <w:t> </w:t>
      </w:r>
      <w:r>
        <w:rPr/>
        <w:t>12</w:t>
      </w:r>
      <w:r>
        <w:rPr>
          <w:spacing w:val="-33"/>
        </w:rPr>
        <w:t> </w:t>
      </w:r>
      <w:r>
        <w:rPr/>
        <w:t>months</w:t>
      </w:r>
      <w:r>
        <w:rPr>
          <w:spacing w:val="-32"/>
        </w:rPr>
        <w:t> </w:t>
      </w:r>
      <w:r>
        <w:rPr/>
        <w:t>if</w:t>
      </w:r>
      <w:r>
        <w:rPr>
          <w:spacing w:val="-34"/>
        </w:rPr>
        <w:t> </w:t>
      </w:r>
      <w:r>
        <w:rPr/>
        <w:t>the</w:t>
      </w:r>
      <w:r>
        <w:rPr>
          <w:spacing w:val="-32"/>
        </w:rPr>
        <w:t> </w:t>
      </w:r>
      <w:r>
        <w:rPr/>
        <w:t>student</w:t>
      </w:r>
      <w:r>
        <w:rPr>
          <w:spacing w:val="-32"/>
        </w:rPr>
        <w:t> </w:t>
      </w:r>
      <w:r>
        <w:rPr/>
        <w:t>is</w:t>
      </w:r>
      <w:r>
        <w:rPr>
          <w:spacing w:val="-32"/>
        </w:rPr>
        <w:t> </w:t>
      </w:r>
      <w:r>
        <w:rPr/>
        <w:t>not enrolled,</w:t>
      </w:r>
      <w:r>
        <w:rPr>
          <w:spacing w:val="-34"/>
        </w:rPr>
        <w:t> </w:t>
      </w:r>
      <w:r>
        <w:rPr/>
        <w:t>whichever</w:t>
      </w:r>
      <w:r>
        <w:rPr>
          <w:spacing w:val="-32"/>
        </w:rPr>
        <w:t> </w:t>
      </w:r>
      <w:r>
        <w:rPr/>
        <w:t>is</w:t>
      </w:r>
      <w:r>
        <w:rPr>
          <w:spacing w:val="-32"/>
        </w:rPr>
        <w:t> </w:t>
      </w:r>
      <w:r>
        <w:rPr/>
        <w:t>shorter.</w:t>
      </w:r>
      <w:r>
        <w:rPr>
          <w:spacing w:val="-33"/>
        </w:rPr>
        <w:t> </w:t>
      </w:r>
      <w:r>
        <w:rPr/>
        <w:t>Incompletes</w:t>
      </w:r>
      <w:r>
        <w:rPr>
          <w:spacing w:val="-34"/>
        </w:rPr>
        <w:t> </w:t>
      </w:r>
      <w:r>
        <w:rPr/>
        <w:t>that</w:t>
      </w:r>
      <w:r>
        <w:rPr>
          <w:spacing w:val="-33"/>
        </w:rPr>
        <w:t> </w:t>
      </w:r>
      <w:r>
        <w:rPr/>
        <w:t>change</w:t>
      </w:r>
      <w:r>
        <w:rPr>
          <w:spacing w:val="-32"/>
        </w:rPr>
        <w:t> </w:t>
      </w:r>
      <w:r>
        <w:rPr/>
        <w:t>to</w:t>
      </w:r>
      <w:r>
        <w:rPr>
          <w:spacing w:val="-33"/>
        </w:rPr>
        <w:t> </w:t>
      </w:r>
      <w:r>
        <w:rPr/>
        <w:t>U</w:t>
      </w:r>
      <w:r>
        <w:rPr>
          <w:spacing w:val="-34"/>
        </w:rPr>
        <w:t> </w:t>
      </w:r>
      <w:r>
        <w:rPr/>
        <w:t>will</w:t>
      </w:r>
      <w:r>
        <w:rPr>
          <w:spacing w:val="-33"/>
        </w:rPr>
        <w:t> </w:t>
      </w:r>
      <w:r>
        <w:rPr/>
        <w:t>count</w:t>
      </w:r>
      <w:r>
        <w:rPr>
          <w:spacing w:val="-32"/>
        </w:rPr>
        <w:t> </w:t>
      </w:r>
      <w:r>
        <w:rPr/>
        <w:t>as</w:t>
      </w:r>
      <w:r>
        <w:rPr>
          <w:spacing w:val="-34"/>
        </w:rPr>
        <w:t> </w:t>
      </w:r>
      <w:r>
        <w:rPr/>
        <w:t>an</w:t>
      </w:r>
      <w:r>
        <w:rPr>
          <w:spacing w:val="-33"/>
        </w:rPr>
        <w:t> </w:t>
      </w:r>
      <w:r>
        <w:rPr/>
        <w:t>attempted</w:t>
      </w:r>
      <w:r>
        <w:rPr>
          <w:spacing w:val="-33"/>
        </w:rPr>
        <w:t> </w:t>
      </w:r>
      <w:r>
        <w:rPr/>
        <w:t>course</w:t>
      </w:r>
      <w:r>
        <w:rPr>
          <w:spacing w:val="-33"/>
        </w:rPr>
        <w:t> </w:t>
      </w:r>
      <w:r>
        <w:rPr/>
        <w:t>on transcripts. The burden of fulfilling the assignments associated with an incomplete grade is the responsibility of the student. The university policy on incomplete grades is located at </w:t>
      </w:r>
      <w:hyperlink r:id="rId6">
        <w:r>
          <w:rPr>
            <w:color w:val="0000FF"/>
            <w:u w:val="single" w:color="0000FF"/>
          </w:rPr>
          <w:t>http://policies.ncsu.edu/regulation/reg-02-50-3</w:t>
        </w:r>
        <w:r>
          <w:rPr/>
          <w:t>.</w:t>
        </w:r>
      </w:hyperlink>
    </w:p>
    <w:p>
      <w:pPr>
        <w:pStyle w:val="BodyText"/>
        <w:spacing w:before="8"/>
        <w:rPr>
          <w:sz w:val="23"/>
        </w:rPr>
      </w:pPr>
    </w:p>
    <w:p>
      <w:pPr>
        <w:pStyle w:val="Heading1"/>
      </w:pPr>
      <w:r>
        <w:rPr/>
        <w:t>Accommodations for Disabilities</w:t>
      </w:r>
    </w:p>
    <w:p>
      <w:pPr>
        <w:spacing w:after="0"/>
        <w:sectPr>
          <w:pgSz w:w="12240" w:h="15840"/>
          <w:pgMar w:top="1500" w:bottom="280" w:left="1320" w:right="1340"/>
        </w:sectPr>
      </w:pPr>
    </w:p>
    <w:p>
      <w:pPr>
        <w:pStyle w:val="BodyText"/>
        <w:spacing w:line="254" w:lineRule="auto" w:before="40"/>
        <w:ind w:left="119" w:right="132"/>
      </w:pPr>
      <w:r>
        <w:rPr/>
        <w:t>Reasonable</w:t>
      </w:r>
      <w:r>
        <w:rPr>
          <w:spacing w:val="-38"/>
        </w:rPr>
        <w:t> </w:t>
      </w:r>
      <w:r>
        <w:rPr/>
        <w:t>accommodations</w:t>
      </w:r>
      <w:r>
        <w:rPr>
          <w:spacing w:val="-38"/>
        </w:rPr>
        <w:t> </w:t>
      </w:r>
      <w:r>
        <w:rPr/>
        <w:t>will</w:t>
      </w:r>
      <w:r>
        <w:rPr>
          <w:spacing w:val="-39"/>
        </w:rPr>
        <w:t> </w:t>
      </w:r>
      <w:r>
        <w:rPr/>
        <w:t>be</w:t>
      </w:r>
      <w:r>
        <w:rPr>
          <w:spacing w:val="-39"/>
        </w:rPr>
        <w:t> </w:t>
      </w:r>
      <w:r>
        <w:rPr/>
        <w:t>made</w:t>
      </w:r>
      <w:r>
        <w:rPr>
          <w:spacing w:val="-39"/>
        </w:rPr>
        <w:t> </w:t>
      </w:r>
      <w:r>
        <w:rPr/>
        <w:t>for</w:t>
      </w:r>
      <w:r>
        <w:rPr>
          <w:spacing w:val="-40"/>
        </w:rPr>
        <w:t> </w:t>
      </w:r>
      <w:r>
        <w:rPr/>
        <w:t>students</w:t>
      </w:r>
      <w:r>
        <w:rPr>
          <w:spacing w:val="-38"/>
        </w:rPr>
        <w:t> </w:t>
      </w:r>
      <w:r>
        <w:rPr/>
        <w:t>with</w:t>
      </w:r>
      <w:r>
        <w:rPr>
          <w:spacing w:val="-40"/>
        </w:rPr>
        <w:t> </w:t>
      </w:r>
      <w:r>
        <w:rPr/>
        <w:t>verifiable</w:t>
      </w:r>
      <w:r>
        <w:rPr>
          <w:spacing w:val="-39"/>
        </w:rPr>
        <w:t> </w:t>
      </w:r>
      <w:r>
        <w:rPr/>
        <w:t>disabilities.</w:t>
      </w:r>
      <w:r>
        <w:rPr>
          <w:spacing w:val="-39"/>
        </w:rPr>
        <w:t> </w:t>
      </w:r>
      <w:r>
        <w:rPr/>
        <w:t>In</w:t>
      </w:r>
      <w:r>
        <w:rPr>
          <w:spacing w:val="-39"/>
        </w:rPr>
        <w:t> </w:t>
      </w:r>
      <w:r>
        <w:rPr/>
        <w:t>order</w:t>
      </w:r>
      <w:r>
        <w:rPr>
          <w:spacing w:val="-40"/>
        </w:rPr>
        <w:t> </w:t>
      </w:r>
      <w:r>
        <w:rPr/>
        <w:t>to</w:t>
      </w:r>
      <w:r>
        <w:rPr>
          <w:spacing w:val="-39"/>
        </w:rPr>
        <w:t> </w:t>
      </w:r>
      <w:r>
        <w:rPr/>
        <w:t>take </w:t>
      </w:r>
      <w:r>
        <w:rPr>
          <w:w w:val="95"/>
        </w:rPr>
        <w:t>advantage</w:t>
      </w:r>
      <w:r>
        <w:rPr>
          <w:spacing w:val="-25"/>
          <w:w w:val="95"/>
        </w:rPr>
        <w:t> </w:t>
      </w:r>
      <w:r>
        <w:rPr>
          <w:w w:val="95"/>
        </w:rPr>
        <w:t>of</w:t>
      </w:r>
      <w:r>
        <w:rPr>
          <w:spacing w:val="-24"/>
          <w:w w:val="95"/>
        </w:rPr>
        <w:t> </w:t>
      </w:r>
      <w:r>
        <w:rPr>
          <w:w w:val="95"/>
        </w:rPr>
        <w:t>available</w:t>
      </w:r>
      <w:r>
        <w:rPr>
          <w:spacing w:val="-25"/>
          <w:w w:val="95"/>
        </w:rPr>
        <w:t> </w:t>
      </w:r>
      <w:r>
        <w:rPr>
          <w:w w:val="95"/>
        </w:rPr>
        <w:t>accommodations,</w:t>
      </w:r>
      <w:r>
        <w:rPr>
          <w:spacing w:val="-23"/>
          <w:w w:val="95"/>
        </w:rPr>
        <w:t> </w:t>
      </w:r>
      <w:r>
        <w:rPr>
          <w:w w:val="95"/>
        </w:rPr>
        <w:t>students</w:t>
      </w:r>
      <w:r>
        <w:rPr>
          <w:spacing w:val="-25"/>
          <w:w w:val="95"/>
        </w:rPr>
        <w:t> </w:t>
      </w:r>
      <w:r>
        <w:rPr>
          <w:w w:val="95"/>
        </w:rPr>
        <w:t>must</w:t>
      </w:r>
      <w:r>
        <w:rPr>
          <w:spacing w:val="-23"/>
          <w:w w:val="95"/>
        </w:rPr>
        <w:t> </w:t>
      </w:r>
      <w:r>
        <w:rPr>
          <w:w w:val="95"/>
        </w:rPr>
        <w:t>register</w:t>
      </w:r>
      <w:r>
        <w:rPr>
          <w:spacing w:val="-23"/>
          <w:w w:val="95"/>
        </w:rPr>
        <w:t> </w:t>
      </w:r>
      <w:r>
        <w:rPr>
          <w:w w:val="95"/>
        </w:rPr>
        <w:t>with</w:t>
      </w:r>
      <w:r>
        <w:rPr>
          <w:spacing w:val="-24"/>
          <w:w w:val="95"/>
        </w:rPr>
        <w:t> </w:t>
      </w:r>
      <w:r>
        <w:rPr>
          <w:w w:val="95"/>
        </w:rPr>
        <w:t>the</w:t>
      </w:r>
      <w:r>
        <w:rPr>
          <w:spacing w:val="-25"/>
          <w:w w:val="95"/>
        </w:rPr>
        <w:t> </w:t>
      </w:r>
      <w:r>
        <w:rPr>
          <w:w w:val="95"/>
        </w:rPr>
        <w:t>Disability</w:t>
      </w:r>
      <w:r>
        <w:rPr>
          <w:spacing w:val="-23"/>
          <w:w w:val="95"/>
        </w:rPr>
        <w:t> </w:t>
      </w:r>
      <w:r>
        <w:rPr>
          <w:w w:val="95"/>
        </w:rPr>
        <w:t>Services</w:t>
      </w:r>
      <w:r>
        <w:rPr>
          <w:spacing w:val="-23"/>
          <w:w w:val="95"/>
        </w:rPr>
        <w:t> </w:t>
      </w:r>
      <w:r>
        <w:rPr>
          <w:w w:val="95"/>
        </w:rPr>
        <w:t>Office</w:t>
      </w:r>
      <w:r>
        <w:rPr>
          <w:spacing w:val="-23"/>
          <w:w w:val="95"/>
        </w:rPr>
        <w:t> </w:t>
      </w:r>
      <w:r>
        <w:rPr>
          <w:w w:val="95"/>
        </w:rPr>
        <w:t>at Suite 2221, Student Health Center, Campus Box 7509, 919-515-7653. For more information on NC State's</w:t>
      </w:r>
      <w:r>
        <w:rPr>
          <w:spacing w:val="-23"/>
          <w:w w:val="95"/>
        </w:rPr>
        <w:t> </w:t>
      </w:r>
      <w:r>
        <w:rPr>
          <w:w w:val="95"/>
        </w:rPr>
        <w:t>policy</w:t>
      </w:r>
      <w:r>
        <w:rPr>
          <w:spacing w:val="-24"/>
          <w:w w:val="95"/>
        </w:rPr>
        <w:t> </w:t>
      </w:r>
      <w:r>
        <w:rPr>
          <w:w w:val="95"/>
        </w:rPr>
        <w:t>on</w:t>
      </w:r>
      <w:r>
        <w:rPr>
          <w:spacing w:val="-25"/>
          <w:w w:val="95"/>
        </w:rPr>
        <w:t> </w:t>
      </w:r>
      <w:r>
        <w:rPr>
          <w:w w:val="95"/>
        </w:rPr>
        <w:t>working</w:t>
      </w:r>
      <w:r>
        <w:rPr>
          <w:spacing w:val="-24"/>
          <w:w w:val="95"/>
        </w:rPr>
        <w:t> </w:t>
      </w:r>
      <w:r>
        <w:rPr>
          <w:w w:val="95"/>
        </w:rPr>
        <w:t>with</w:t>
      </w:r>
      <w:r>
        <w:rPr>
          <w:spacing w:val="-24"/>
          <w:w w:val="95"/>
        </w:rPr>
        <w:t> </w:t>
      </w:r>
      <w:r>
        <w:rPr>
          <w:w w:val="95"/>
        </w:rPr>
        <w:t>students</w:t>
      </w:r>
      <w:r>
        <w:rPr>
          <w:spacing w:val="-25"/>
          <w:w w:val="95"/>
        </w:rPr>
        <w:t> </w:t>
      </w:r>
      <w:r>
        <w:rPr>
          <w:w w:val="95"/>
        </w:rPr>
        <w:t>with</w:t>
      </w:r>
      <w:r>
        <w:rPr>
          <w:spacing w:val="-24"/>
          <w:w w:val="95"/>
        </w:rPr>
        <w:t> </w:t>
      </w:r>
      <w:r>
        <w:rPr>
          <w:w w:val="95"/>
        </w:rPr>
        <w:t>disabilities,</w:t>
      </w:r>
      <w:r>
        <w:rPr>
          <w:spacing w:val="-23"/>
          <w:w w:val="95"/>
        </w:rPr>
        <w:t> </w:t>
      </w:r>
      <w:r>
        <w:rPr>
          <w:w w:val="95"/>
        </w:rPr>
        <w:t>please</w:t>
      </w:r>
      <w:r>
        <w:rPr>
          <w:spacing w:val="-24"/>
          <w:w w:val="95"/>
        </w:rPr>
        <w:t> </w:t>
      </w:r>
      <w:r>
        <w:rPr>
          <w:w w:val="95"/>
        </w:rPr>
        <w:t>see</w:t>
      </w:r>
      <w:r>
        <w:rPr>
          <w:spacing w:val="-23"/>
          <w:w w:val="95"/>
        </w:rPr>
        <w:t> </w:t>
      </w:r>
      <w:r>
        <w:rPr>
          <w:w w:val="95"/>
        </w:rPr>
        <w:t>the</w:t>
      </w:r>
      <w:r>
        <w:rPr>
          <w:spacing w:val="-24"/>
          <w:w w:val="95"/>
        </w:rPr>
        <w:t> </w:t>
      </w:r>
      <w:r>
        <w:rPr>
          <w:w w:val="95"/>
        </w:rPr>
        <w:t>Academic</w:t>
      </w:r>
      <w:r>
        <w:rPr>
          <w:spacing w:val="-25"/>
          <w:w w:val="95"/>
        </w:rPr>
        <w:t> </w:t>
      </w:r>
      <w:r>
        <w:rPr>
          <w:w w:val="95"/>
        </w:rPr>
        <w:t>Accommodations</w:t>
      </w:r>
      <w:r>
        <w:rPr>
          <w:spacing w:val="-23"/>
          <w:w w:val="95"/>
        </w:rPr>
        <w:t> </w:t>
      </w:r>
      <w:r>
        <w:rPr>
          <w:w w:val="95"/>
        </w:rPr>
        <w:t>for </w:t>
      </w:r>
      <w:r>
        <w:rPr/>
        <w:t>Students</w:t>
      </w:r>
      <w:r>
        <w:rPr>
          <w:spacing w:val="-17"/>
        </w:rPr>
        <w:t> </w:t>
      </w:r>
      <w:r>
        <w:rPr/>
        <w:t>with</w:t>
      </w:r>
      <w:r>
        <w:rPr>
          <w:spacing w:val="-19"/>
        </w:rPr>
        <w:t> </w:t>
      </w:r>
      <w:r>
        <w:rPr/>
        <w:t>Disabilities</w:t>
      </w:r>
      <w:r>
        <w:rPr>
          <w:spacing w:val="-17"/>
        </w:rPr>
        <w:t> </w:t>
      </w:r>
      <w:r>
        <w:rPr/>
        <w:t>Regulation</w:t>
      </w:r>
      <w:r>
        <w:rPr>
          <w:spacing w:val="-17"/>
        </w:rPr>
        <w:t> </w:t>
      </w:r>
      <w:r>
        <w:rPr/>
        <w:t>(REG02.20.01).</w:t>
      </w:r>
    </w:p>
    <w:p>
      <w:pPr>
        <w:pStyle w:val="BodyText"/>
        <w:spacing w:before="4"/>
        <w:rPr>
          <w:sz w:val="23"/>
        </w:rPr>
      </w:pPr>
    </w:p>
    <w:p>
      <w:pPr>
        <w:pStyle w:val="Heading1"/>
        <w:spacing w:before="1"/>
      </w:pPr>
      <w:r>
        <w:rPr>
          <w:w w:val="95"/>
        </w:rPr>
        <w:t>Non-Discrimination Policy</w:t>
      </w:r>
    </w:p>
    <w:p>
      <w:pPr>
        <w:pStyle w:val="BodyText"/>
        <w:spacing w:line="254" w:lineRule="auto" w:before="15"/>
        <w:ind w:left="119"/>
      </w:pPr>
      <w:r>
        <w:rPr/>
        <w:t>NC</w:t>
      </w:r>
      <w:r>
        <w:rPr>
          <w:spacing w:val="-44"/>
        </w:rPr>
        <w:t> </w:t>
      </w:r>
      <w:r>
        <w:rPr/>
        <w:t>State</w:t>
      </w:r>
      <w:r>
        <w:rPr>
          <w:spacing w:val="-44"/>
        </w:rPr>
        <w:t> </w:t>
      </w:r>
      <w:r>
        <w:rPr/>
        <w:t>University</w:t>
      </w:r>
      <w:r>
        <w:rPr>
          <w:spacing w:val="-44"/>
        </w:rPr>
        <w:t> </w:t>
      </w:r>
      <w:r>
        <w:rPr/>
        <w:t>provides</w:t>
      </w:r>
      <w:r>
        <w:rPr>
          <w:spacing w:val="-44"/>
        </w:rPr>
        <w:t> </w:t>
      </w:r>
      <w:r>
        <w:rPr/>
        <w:t>equality</w:t>
      </w:r>
      <w:r>
        <w:rPr>
          <w:spacing w:val="-44"/>
        </w:rPr>
        <w:t> </w:t>
      </w:r>
      <w:r>
        <w:rPr/>
        <w:t>of</w:t>
      </w:r>
      <w:r>
        <w:rPr>
          <w:spacing w:val="-45"/>
        </w:rPr>
        <w:t> </w:t>
      </w:r>
      <w:r>
        <w:rPr/>
        <w:t>opportunity</w:t>
      </w:r>
      <w:r>
        <w:rPr>
          <w:spacing w:val="-44"/>
        </w:rPr>
        <w:t> </w:t>
      </w:r>
      <w:r>
        <w:rPr/>
        <w:t>in</w:t>
      </w:r>
      <w:r>
        <w:rPr>
          <w:spacing w:val="-44"/>
        </w:rPr>
        <w:t> </w:t>
      </w:r>
      <w:r>
        <w:rPr/>
        <w:t>education</w:t>
      </w:r>
      <w:r>
        <w:rPr>
          <w:spacing w:val="-45"/>
        </w:rPr>
        <w:t> </w:t>
      </w:r>
      <w:r>
        <w:rPr/>
        <w:t>and</w:t>
      </w:r>
      <w:r>
        <w:rPr>
          <w:spacing w:val="-44"/>
        </w:rPr>
        <w:t> </w:t>
      </w:r>
      <w:r>
        <w:rPr/>
        <w:t>employment</w:t>
      </w:r>
      <w:r>
        <w:rPr>
          <w:spacing w:val="-44"/>
        </w:rPr>
        <w:t> </w:t>
      </w:r>
      <w:r>
        <w:rPr/>
        <w:t>for</w:t>
      </w:r>
      <w:r>
        <w:rPr>
          <w:spacing w:val="-44"/>
        </w:rPr>
        <w:t> </w:t>
      </w:r>
      <w:r>
        <w:rPr/>
        <w:t>all</w:t>
      </w:r>
      <w:r>
        <w:rPr>
          <w:spacing w:val="-45"/>
        </w:rPr>
        <w:t> </w:t>
      </w:r>
      <w:r>
        <w:rPr/>
        <w:t>students</w:t>
      </w:r>
      <w:r>
        <w:rPr>
          <w:spacing w:val="-45"/>
        </w:rPr>
        <w:t> </w:t>
      </w:r>
      <w:r>
        <w:rPr/>
        <w:t>and employees. Accordingly, NC State affirms its commitment to maintain a work environment for all employees</w:t>
      </w:r>
      <w:r>
        <w:rPr>
          <w:spacing w:val="-38"/>
        </w:rPr>
        <w:t> </w:t>
      </w:r>
      <w:r>
        <w:rPr/>
        <w:t>and</w:t>
      </w:r>
      <w:r>
        <w:rPr>
          <w:spacing w:val="-38"/>
        </w:rPr>
        <w:t> </w:t>
      </w:r>
      <w:r>
        <w:rPr/>
        <w:t>an</w:t>
      </w:r>
      <w:r>
        <w:rPr>
          <w:spacing w:val="-39"/>
        </w:rPr>
        <w:t> </w:t>
      </w:r>
      <w:r>
        <w:rPr/>
        <w:t>academic</w:t>
      </w:r>
      <w:r>
        <w:rPr>
          <w:spacing w:val="-38"/>
        </w:rPr>
        <w:t> </w:t>
      </w:r>
      <w:r>
        <w:rPr/>
        <w:t>environment</w:t>
      </w:r>
      <w:r>
        <w:rPr>
          <w:spacing w:val="-38"/>
        </w:rPr>
        <w:t> </w:t>
      </w:r>
      <w:r>
        <w:rPr/>
        <w:t>for</w:t>
      </w:r>
      <w:r>
        <w:rPr>
          <w:spacing w:val="-38"/>
        </w:rPr>
        <w:t> </w:t>
      </w:r>
      <w:r>
        <w:rPr/>
        <w:t>all</w:t>
      </w:r>
      <w:r>
        <w:rPr>
          <w:spacing w:val="-39"/>
        </w:rPr>
        <w:t> </w:t>
      </w:r>
      <w:r>
        <w:rPr/>
        <w:t>students</w:t>
      </w:r>
      <w:r>
        <w:rPr>
          <w:spacing w:val="-38"/>
        </w:rPr>
        <w:t> </w:t>
      </w:r>
      <w:r>
        <w:rPr/>
        <w:t>that</w:t>
      </w:r>
      <w:r>
        <w:rPr>
          <w:spacing w:val="-37"/>
        </w:rPr>
        <w:t> </w:t>
      </w:r>
      <w:r>
        <w:rPr/>
        <w:t>is</w:t>
      </w:r>
      <w:r>
        <w:rPr>
          <w:spacing w:val="-39"/>
        </w:rPr>
        <w:t> </w:t>
      </w:r>
      <w:r>
        <w:rPr/>
        <w:t>free</w:t>
      </w:r>
      <w:r>
        <w:rPr>
          <w:spacing w:val="-38"/>
        </w:rPr>
        <w:t> </w:t>
      </w:r>
      <w:r>
        <w:rPr/>
        <w:t>from</w:t>
      </w:r>
      <w:r>
        <w:rPr>
          <w:spacing w:val="-39"/>
        </w:rPr>
        <w:t> </w:t>
      </w:r>
      <w:r>
        <w:rPr/>
        <w:t>all</w:t>
      </w:r>
      <w:r>
        <w:rPr>
          <w:spacing w:val="-38"/>
        </w:rPr>
        <w:t> </w:t>
      </w:r>
      <w:r>
        <w:rPr/>
        <w:t>forms</w:t>
      </w:r>
      <w:r>
        <w:rPr>
          <w:spacing w:val="-39"/>
        </w:rPr>
        <w:t> </w:t>
      </w:r>
      <w:r>
        <w:rPr/>
        <w:t>of</w:t>
      </w:r>
      <w:r>
        <w:rPr>
          <w:spacing w:val="-38"/>
        </w:rPr>
        <w:t> </w:t>
      </w:r>
      <w:r>
        <w:rPr/>
        <w:t>discrimination. </w:t>
      </w:r>
      <w:r>
        <w:rPr>
          <w:w w:val="95"/>
        </w:rPr>
        <w:t>Discrimination</w:t>
      </w:r>
      <w:r>
        <w:rPr>
          <w:spacing w:val="-26"/>
          <w:w w:val="95"/>
        </w:rPr>
        <w:t> </w:t>
      </w:r>
      <w:r>
        <w:rPr>
          <w:w w:val="95"/>
        </w:rPr>
        <w:t>based</w:t>
      </w:r>
      <w:r>
        <w:rPr>
          <w:spacing w:val="-27"/>
          <w:w w:val="95"/>
        </w:rPr>
        <w:t> </w:t>
      </w:r>
      <w:r>
        <w:rPr>
          <w:w w:val="95"/>
        </w:rPr>
        <w:t>on</w:t>
      </w:r>
      <w:r>
        <w:rPr>
          <w:spacing w:val="-26"/>
          <w:w w:val="95"/>
        </w:rPr>
        <w:t> </w:t>
      </w:r>
      <w:r>
        <w:rPr>
          <w:w w:val="95"/>
        </w:rPr>
        <w:t>race,</w:t>
      </w:r>
      <w:r>
        <w:rPr>
          <w:spacing w:val="-25"/>
          <w:w w:val="95"/>
        </w:rPr>
        <w:t> </w:t>
      </w:r>
      <w:r>
        <w:rPr>
          <w:w w:val="95"/>
        </w:rPr>
        <w:t>color,</w:t>
      </w:r>
      <w:r>
        <w:rPr>
          <w:spacing w:val="-25"/>
          <w:w w:val="95"/>
        </w:rPr>
        <w:t> </w:t>
      </w:r>
      <w:r>
        <w:rPr>
          <w:w w:val="95"/>
        </w:rPr>
        <w:t>religion,</w:t>
      </w:r>
      <w:r>
        <w:rPr>
          <w:spacing w:val="-25"/>
          <w:w w:val="95"/>
        </w:rPr>
        <w:t> </w:t>
      </w:r>
      <w:r>
        <w:rPr>
          <w:w w:val="95"/>
        </w:rPr>
        <w:t>creed,</w:t>
      </w:r>
      <w:r>
        <w:rPr>
          <w:spacing w:val="-25"/>
          <w:w w:val="95"/>
        </w:rPr>
        <w:t> </w:t>
      </w:r>
      <w:r>
        <w:rPr>
          <w:w w:val="95"/>
        </w:rPr>
        <w:t>sex,</w:t>
      </w:r>
      <w:r>
        <w:rPr>
          <w:spacing w:val="-25"/>
          <w:w w:val="95"/>
        </w:rPr>
        <w:t> </w:t>
      </w:r>
      <w:r>
        <w:rPr>
          <w:w w:val="95"/>
        </w:rPr>
        <w:t>national</w:t>
      </w:r>
      <w:r>
        <w:rPr>
          <w:spacing w:val="-26"/>
          <w:w w:val="95"/>
        </w:rPr>
        <w:t> </w:t>
      </w:r>
      <w:r>
        <w:rPr>
          <w:w w:val="95"/>
        </w:rPr>
        <w:t>origin,</w:t>
      </w:r>
      <w:r>
        <w:rPr>
          <w:spacing w:val="-25"/>
          <w:w w:val="95"/>
        </w:rPr>
        <w:t> </w:t>
      </w:r>
      <w:r>
        <w:rPr>
          <w:w w:val="95"/>
        </w:rPr>
        <w:t>age,</w:t>
      </w:r>
      <w:r>
        <w:rPr>
          <w:spacing w:val="-25"/>
          <w:w w:val="95"/>
        </w:rPr>
        <w:t> </w:t>
      </w:r>
      <w:r>
        <w:rPr>
          <w:w w:val="95"/>
        </w:rPr>
        <w:t>disability,</w:t>
      </w:r>
      <w:r>
        <w:rPr>
          <w:spacing w:val="-27"/>
          <w:w w:val="95"/>
        </w:rPr>
        <w:t> </w:t>
      </w:r>
      <w:r>
        <w:rPr>
          <w:w w:val="95"/>
        </w:rPr>
        <w:t>veteran</w:t>
      </w:r>
      <w:r>
        <w:rPr>
          <w:spacing w:val="-26"/>
          <w:w w:val="95"/>
        </w:rPr>
        <w:t> </w:t>
      </w:r>
      <w:r>
        <w:rPr>
          <w:w w:val="95"/>
        </w:rPr>
        <w:t>status,</w:t>
      </w:r>
      <w:r>
        <w:rPr>
          <w:spacing w:val="-27"/>
          <w:w w:val="95"/>
        </w:rPr>
        <w:t> </w:t>
      </w:r>
      <w:r>
        <w:rPr>
          <w:w w:val="95"/>
        </w:rPr>
        <w:t>or </w:t>
      </w:r>
      <w:r>
        <w:rPr/>
        <w:t>sexual</w:t>
      </w:r>
      <w:r>
        <w:rPr>
          <w:spacing w:val="-44"/>
        </w:rPr>
        <w:t> </w:t>
      </w:r>
      <w:r>
        <w:rPr/>
        <w:t>orientation</w:t>
      </w:r>
      <w:r>
        <w:rPr>
          <w:spacing w:val="-43"/>
        </w:rPr>
        <w:t> </w:t>
      </w:r>
      <w:r>
        <w:rPr/>
        <w:t>is</w:t>
      </w:r>
      <w:r>
        <w:rPr>
          <w:spacing w:val="-44"/>
        </w:rPr>
        <w:t> </w:t>
      </w:r>
      <w:r>
        <w:rPr/>
        <w:t>a</w:t>
      </w:r>
      <w:r>
        <w:rPr>
          <w:spacing w:val="-44"/>
        </w:rPr>
        <w:t> </w:t>
      </w:r>
      <w:r>
        <w:rPr/>
        <w:t>violation</w:t>
      </w:r>
      <w:r>
        <w:rPr>
          <w:spacing w:val="-44"/>
        </w:rPr>
        <w:t> </w:t>
      </w:r>
      <w:r>
        <w:rPr/>
        <w:t>of</w:t>
      </w:r>
      <w:r>
        <w:rPr>
          <w:spacing w:val="-43"/>
        </w:rPr>
        <w:t> </w:t>
      </w:r>
      <w:r>
        <w:rPr/>
        <w:t>state</w:t>
      </w:r>
      <w:r>
        <w:rPr>
          <w:spacing w:val="-43"/>
        </w:rPr>
        <w:t> </w:t>
      </w:r>
      <w:r>
        <w:rPr/>
        <w:t>and</w:t>
      </w:r>
      <w:r>
        <w:rPr>
          <w:spacing w:val="-43"/>
        </w:rPr>
        <w:t> </w:t>
      </w:r>
      <w:r>
        <w:rPr/>
        <w:t>federal</w:t>
      </w:r>
      <w:r>
        <w:rPr>
          <w:spacing w:val="-43"/>
        </w:rPr>
        <w:t> </w:t>
      </w:r>
      <w:r>
        <w:rPr/>
        <w:t>law</w:t>
      </w:r>
      <w:r>
        <w:rPr>
          <w:spacing w:val="-43"/>
        </w:rPr>
        <w:t> </w:t>
      </w:r>
      <w:r>
        <w:rPr/>
        <w:t>and/or</w:t>
      </w:r>
      <w:r>
        <w:rPr>
          <w:spacing w:val="-43"/>
        </w:rPr>
        <w:t> </w:t>
      </w:r>
      <w:r>
        <w:rPr/>
        <w:t>NC</w:t>
      </w:r>
      <w:r>
        <w:rPr>
          <w:spacing w:val="-43"/>
        </w:rPr>
        <w:t> </w:t>
      </w:r>
      <w:r>
        <w:rPr/>
        <w:t>State</w:t>
      </w:r>
      <w:r>
        <w:rPr>
          <w:spacing w:val="-43"/>
        </w:rPr>
        <w:t> </w:t>
      </w:r>
      <w:r>
        <w:rPr/>
        <w:t>University</w:t>
      </w:r>
      <w:r>
        <w:rPr>
          <w:spacing w:val="-43"/>
        </w:rPr>
        <w:t> </w:t>
      </w:r>
      <w:r>
        <w:rPr/>
        <w:t>policy</w:t>
      </w:r>
      <w:r>
        <w:rPr>
          <w:spacing w:val="-43"/>
        </w:rPr>
        <w:t> </w:t>
      </w:r>
      <w:r>
        <w:rPr/>
        <w:t>and</w:t>
      </w:r>
      <w:r>
        <w:rPr>
          <w:spacing w:val="-43"/>
        </w:rPr>
        <w:t> </w:t>
      </w:r>
      <w:r>
        <w:rPr/>
        <w:t>will</w:t>
      </w:r>
      <w:r>
        <w:rPr>
          <w:spacing w:val="-42"/>
        </w:rPr>
        <w:t> </w:t>
      </w:r>
      <w:r>
        <w:rPr/>
        <w:t>not</w:t>
      </w:r>
      <w:r>
        <w:rPr>
          <w:spacing w:val="-43"/>
        </w:rPr>
        <w:t> </w:t>
      </w:r>
      <w:r>
        <w:rPr/>
        <w:t>be tolerated. Harassment of any person (either in the form of quid pro quo or creation of a hostile </w:t>
      </w:r>
      <w:r>
        <w:rPr>
          <w:w w:val="95"/>
        </w:rPr>
        <w:t>environment)</w:t>
      </w:r>
      <w:r>
        <w:rPr>
          <w:spacing w:val="-23"/>
          <w:w w:val="95"/>
        </w:rPr>
        <w:t> </w:t>
      </w:r>
      <w:r>
        <w:rPr>
          <w:w w:val="95"/>
        </w:rPr>
        <w:t>based</w:t>
      </w:r>
      <w:r>
        <w:rPr>
          <w:spacing w:val="-23"/>
          <w:w w:val="95"/>
        </w:rPr>
        <w:t> </w:t>
      </w:r>
      <w:r>
        <w:rPr>
          <w:w w:val="95"/>
        </w:rPr>
        <w:t>on</w:t>
      </w:r>
      <w:r>
        <w:rPr>
          <w:spacing w:val="-23"/>
          <w:w w:val="95"/>
        </w:rPr>
        <w:t> </w:t>
      </w:r>
      <w:r>
        <w:rPr>
          <w:w w:val="95"/>
        </w:rPr>
        <w:t>race,</w:t>
      </w:r>
      <w:r>
        <w:rPr>
          <w:spacing w:val="-23"/>
          <w:w w:val="95"/>
        </w:rPr>
        <w:t> </w:t>
      </w:r>
      <w:r>
        <w:rPr>
          <w:w w:val="95"/>
        </w:rPr>
        <w:t>color,</w:t>
      </w:r>
      <w:r>
        <w:rPr>
          <w:spacing w:val="-25"/>
          <w:w w:val="95"/>
        </w:rPr>
        <w:t> </w:t>
      </w:r>
      <w:r>
        <w:rPr>
          <w:w w:val="95"/>
        </w:rPr>
        <w:t>religion,</w:t>
      </w:r>
      <w:r>
        <w:rPr>
          <w:spacing w:val="-23"/>
          <w:w w:val="95"/>
        </w:rPr>
        <w:t> </w:t>
      </w:r>
      <w:r>
        <w:rPr>
          <w:w w:val="95"/>
        </w:rPr>
        <w:t>creed,</w:t>
      </w:r>
      <w:r>
        <w:rPr>
          <w:spacing w:val="-23"/>
          <w:w w:val="95"/>
        </w:rPr>
        <w:t> </w:t>
      </w:r>
      <w:r>
        <w:rPr>
          <w:w w:val="95"/>
        </w:rPr>
        <w:t>sex,</w:t>
      </w:r>
      <w:r>
        <w:rPr>
          <w:spacing w:val="-23"/>
          <w:w w:val="95"/>
        </w:rPr>
        <w:t> </w:t>
      </w:r>
      <w:r>
        <w:rPr>
          <w:w w:val="95"/>
        </w:rPr>
        <w:t>national</w:t>
      </w:r>
      <w:r>
        <w:rPr>
          <w:spacing w:val="-25"/>
          <w:w w:val="95"/>
        </w:rPr>
        <w:t> </w:t>
      </w:r>
      <w:r>
        <w:rPr>
          <w:w w:val="95"/>
        </w:rPr>
        <w:t>origin,</w:t>
      </w:r>
      <w:r>
        <w:rPr>
          <w:spacing w:val="-23"/>
          <w:w w:val="95"/>
        </w:rPr>
        <w:t> </w:t>
      </w:r>
      <w:r>
        <w:rPr>
          <w:w w:val="95"/>
        </w:rPr>
        <w:t>age,</w:t>
      </w:r>
      <w:r>
        <w:rPr>
          <w:spacing w:val="-23"/>
          <w:w w:val="95"/>
        </w:rPr>
        <w:t> </w:t>
      </w:r>
      <w:r>
        <w:rPr>
          <w:w w:val="95"/>
        </w:rPr>
        <w:t>disability,</w:t>
      </w:r>
      <w:r>
        <w:rPr>
          <w:spacing w:val="-25"/>
          <w:w w:val="95"/>
        </w:rPr>
        <w:t> </w:t>
      </w:r>
      <w:r>
        <w:rPr>
          <w:w w:val="95"/>
        </w:rPr>
        <w:t>veteran</w:t>
      </w:r>
      <w:r>
        <w:rPr>
          <w:spacing w:val="-23"/>
          <w:w w:val="95"/>
        </w:rPr>
        <w:t> </w:t>
      </w:r>
      <w:r>
        <w:rPr>
          <w:w w:val="95"/>
        </w:rPr>
        <w:t>status,</w:t>
      </w:r>
      <w:r>
        <w:rPr>
          <w:spacing w:val="-25"/>
          <w:w w:val="95"/>
        </w:rPr>
        <w:t> </w:t>
      </w:r>
      <w:r>
        <w:rPr>
          <w:w w:val="95"/>
        </w:rPr>
        <w:t>or </w:t>
      </w:r>
      <w:r>
        <w:rPr/>
        <w:t>sexual</w:t>
      </w:r>
      <w:r>
        <w:rPr>
          <w:spacing w:val="-40"/>
        </w:rPr>
        <w:t> </w:t>
      </w:r>
      <w:r>
        <w:rPr/>
        <w:t>orientation</w:t>
      </w:r>
      <w:r>
        <w:rPr>
          <w:spacing w:val="-39"/>
        </w:rPr>
        <w:t> </w:t>
      </w:r>
      <w:r>
        <w:rPr/>
        <w:t>also</w:t>
      </w:r>
      <w:r>
        <w:rPr>
          <w:spacing w:val="-38"/>
        </w:rPr>
        <w:t> </w:t>
      </w:r>
      <w:r>
        <w:rPr/>
        <w:t>is</w:t>
      </w:r>
      <w:r>
        <w:rPr>
          <w:spacing w:val="-39"/>
        </w:rPr>
        <w:t> </w:t>
      </w:r>
      <w:r>
        <w:rPr/>
        <w:t>a</w:t>
      </w:r>
      <w:r>
        <w:rPr>
          <w:spacing w:val="-40"/>
        </w:rPr>
        <w:t> </w:t>
      </w:r>
      <w:r>
        <w:rPr/>
        <w:t>violation</w:t>
      </w:r>
      <w:r>
        <w:rPr>
          <w:spacing w:val="-40"/>
        </w:rPr>
        <w:t> </w:t>
      </w:r>
      <w:r>
        <w:rPr/>
        <w:t>of</w:t>
      </w:r>
      <w:r>
        <w:rPr>
          <w:spacing w:val="-39"/>
        </w:rPr>
        <w:t> </w:t>
      </w:r>
      <w:r>
        <w:rPr/>
        <w:t>state</w:t>
      </w:r>
      <w:r>
        <w:rPr>
          <w:spacing w:val="-40"/>
        </w:rPr>
        <w:t> </w:t>
      </w:r>
      <w:r>
        <w:rPr/>
        <w:t>and</w:t>
      </w:r>
      <w:r>
        <w:rPr>
          <w:spacing w:val="-39"/>
        </w:rPr>
        <w:t> </w:t>
      </w:r>
      <w:r>
        <w:rPr/>
        <w:t>federal</w:t>
      </w:r>
      <w:r>
        <w:rPr>
          <w:spacing w:val="-39"/>
        </w:rPr>
        <w:t> </w:t>
      </w:r>
      <w:r>
        <w:rPr/>
        <w:t>law</w:t>
      </w:r>
      <w:r>
        <w:rPr>
          <w:spacing w:val="-39"/>
        </w:rPr>
        <w:t> </w:t>
      </w:r>
      <w:r>
        <w:rPr/>
        <w:t>and/or</w:t>
      </w:r>
      <w:r>
        <w:rPr>
          <w:spacing w:val="-39"/>
        </w:rPr>
        <w:t> </w:t>
      </w:r>
      <w:r>
        <w:rPr/>
        <w:t>NC</w:t>
      </w:r>
      <w:r>
        <w:rPr>
          <w:spacing w:val="-40"/>
        </w:rPr>
        <w:t> </w:t>
      </w:r>
      <w:r>
        <w:rPr/>
        <w:t>State</w:t>
      </w:r>
      <w:r>
        <w:rPr>
          <w:spacing w:val="-39"/>
        </w:rPr>
        <w:t> </w:t>
      </w:r>
      <w:r>
        <w:rPr/>
        <w:t>University</w:t>
      </w:r>
      <w:r>
        <w:rPr>
          <w:spacing w:val="-39"/>
        </w:rPr>
        <w:t> </w:t>
      </w:r>
      <w:r>
        <w:rPr/>
        <w:t>policy</w:t>
      </w:r>
      <w:r>
        <w:rPr>
          <w:spacing w:val="-40"/>
        </w:rPr>
        <w:t> </w:t>
      </w:r>
      <w:r>
        <w:rPr/>
        <w:t>and</w:t>
      </w:r>
      <w:r>
        <w:rPr>
          <w:spacing w:val="-39"/>
        </w:rPr>
        <w:t> </w:t>
      </w:r>
      <w:r>
        <w:rPr/>
        <w:t>will </w:t>
      </w:r>
      <w:r>
        <w:rPr>
          <w:w w:val="95"/>
        </w:rPr>
        <w:t>not</w:t>
      </w:r>
      <w:r>
        <w:rPr>
          <w:spacing w:val="-17"/>
          <w:w w:val="95"/>
        </w:rPr>
        <w:t> </w:t>
      </w:r>
      <w:r>
        <w:rPr>
          <w:w w:val="95"/>
        </w:rPr>
        <w:t>be</w:t>
      </w:r>
      <w:r>
        <w:rPr>
          <w:spacing w:val="-19"/>
          <w:w w:val="95"/>
        </w:rPr>
        <w:t> </w:t>
      </w:r>
      <w:r>
        <w:rPr>
          <w:w w:val="95"/>
        </w:rPr>
        <w:t>tolerated.</w:t>
      </w:r>
      <w:r>
        <w:rPr>
          <w:spacing w:val="-18"/>
          <w:w w:val="95"/>
        </w:rPr>
        <w:t> </w:t>
      </w:r>
      <w:r>
        <w:rPr>
          <w:w w:val="95"/>
        </w:rPr>
        <w:t>Retaliation</w:t>
      </w:r>
      <w:r>
        <w:rPr>
          <w:spacing w:val="-18"/>
          <w:w w:val="95"/>
        </w:rPr>
        <w:t> </w:t>
      </w:r>
      <w:r>
        <w:rPr>
          <w:w w:val="95"/>
        </w:rPr>
        <w:t>against</w:t>
      </w:r>
      <w:r>
        <w:rPr>
          <w:spacing w:val="-17"/>
          <w:w w:val="95"/>
        </w:rPr>
        <w:t> </w:t>
      </w:r>
      <w:r>
        <w:rPr>
          <w:w w:val="95"/>
        </w:rPr>
        <w:t>any</w:t>
      </w:r>
      <w:r>
        <w:rPr>
          <w:spacing w:val="-17"/>
          <w:w w:val="95"/>
        </w:rPr>
        <w:t> </w:t>
      </w:r>
      <w:r>
        <w:rPr>
          <w:w w:val="95"/>
        </w:rPr>
        <w:t>person</w:t>
      </w:r>
      <w:r>
        <w:rPr>
          <w:spacing w:val="-20"/>
          <w:w w:val="95"/>
        </w:rPr>
        <w:t> </w:t>
      </w:r>
      <w:r>
        <w:rPr>
          <w:w w:val="95"/>
        </w:rPr>
        <w:t>who</w:t>
      </w:r>
      <w:r>
        <w:rPr>
          <w:spacing w:val="-18"/>
          <w:w w:val="95"/>
        </w:rPr>
        <w:t> </w:t>
      </w:r>
      <w:r>
        <w:rPr>
          <w:w w:val="95"/>
        </w:rPr>
        <w:t>complains</w:t>
      </w:r>
      <w:r>
        <w:rPr>
          <w:spacing w:val="-20"/>
          <w:w w:val="95"/>
        </w:rPr>
        <w:t> </w:t>
      </w:r>
      <w:r>
        <w:rPr>
          <w:w w:val="95"/>
        </w:rPr>
        <w:t>about</w:t>
      </w:r>
      <w:r>
        <w:rPr>
          <w:spacing w:val="-19"/>
          <w:w w:val="95"/>
        </w:rPr>
        <w:t> </w:t>
      </w:r>
      <w:r>
        <w:rPr>
          <w:w w:val="95"/>
        </w:rPr>
        <w:t>discrimination</w:t>
      </w:r>
      <w:r>
        <w:rPr>
          <w:spacing w:val="-18"/>
          <w:w w:val="95"/>
        </w:rPr>
        <w:t> </w:t>
      </w:r>
      <w:r>
        <w:rPr>
          <w:w w:val="95"/>
        </w:rPr>
        <w:t>is</w:t>
      </w:r>
      <w:r>
        <w:rPr>
          <w:spacing w:val="-17"/>
          <w:w w:val="95"/>
        </w:rPr>
        <w:t> </w:t>
      </w:r>
      <w:r>
        <w:rPr>
          <w:w w:val="95"/>
        </w:rPr>
        <w:t>also</w:t>
      </w:r>
      <w:r>
        <w:rPr>
          <w:spacing w:val="-17"/>
          <w:w w:val="95"/>
        </w:rPr>
        <w:t> </w:t>
      </w:r>
      <w:r>
        <w:rPr>
          <w:w w:val="95"/>
        </w:rPr>
        <w:t>prohibited. NC</w:t>
      </w:r>
      <w:r>
        <w:rPr>
          <w:spacing w:val="-36"/>
          <w:w w:val="95"/>
        </w:rPr>
        <w:t> </w:t>
      </w:r>
      <w:r>
        <w:rPr>
          <w:w w:val="95"/>
        </w:rPr>
        <w:t>State’s</w:t>
      </w:r>
      <w:r>
        <w:rPr>
          <w:spacing w:val="-37"/>
          <w:w w:val="95"/>
        </w:rPr>
        <w:t> </w:t>
      </w:r>
      <w:r>
        <w:rPr>
          <w:w w:val="95"/>
        </w:rPr>
        <w:t>policies</w:t>
      </w:r>
      <w:r>
        <w:rPr>
          <w:spacing w:val="-36"/>
          <w:w w:val="95"/>
        </w:rPr>
        <w:t> </w:t>
      </w:r>
      <w:r>
        <w:rPr>
          <w:w w:val="95"/>
        </w:rPr>
        <w:t>and</w:t>
      </w:r>
      <w:r>
        <w:rPr>
          <w:spacing w:val="-36"/>
          <w:w w:val="95"/>
        </w:rPr>
        <w:t> </w:t>
      </w:r>
      <w:r>
        <w:rPr>
          <w:w w:val="95"/>
        </w:rPr>
        <w:t>regulations</w:t>
      </w:r>
      <w:r>
        <w:rPr>
          <w:spacing w:val="-36"/>
          <w:w w:val="95"/>
        </w:rPr>
        <w:t> </w:t>
      </w:r>
      <w:r>
        <w:rPr>
          <w:w w:val="95"/>
        </w:rPr>
        <w:t>covering</w:t>
      </w:r>
      <w:r>
        <w:rPr>
          <w:spacing w:val="-36"/>
          <w:w w:val="95"/>
        </w:rPr>
        <w:t> </w:t>
      </w:r>
      <w:r>
        <w:rPr>
          <w:w w:val="95"/>
        </w:rPr>
        <w:t>discrimination,</w:t>
      </w:r>
      <w:r>
        <w:rPr>
          <w:spacing w:val="-36"/>
          <w:w w:val="95"/>
        </w:rPr>
        <w:t> </w:t>
      </w:r>
      <w:r>
        <w:rPr>
          <w:w w:val="95"/>
        </w:rPr>
        <w:t>harassment,</w:t>
      </w:r>
      <w:r>
        <w:rPr>
          <w:spacing w:val="-36"/>
          <w:w w:val="95"/>
        </w:rPr>
        <w:t> </w:t>
      </w:r>
      <w:r>
        <w:rPr>
          <w:w w:val="95"/>
        </w:rPr>
        <w:t>and</w:t>
      </w:r>
      <w:r>
        <w:rPr>
          <w:spacing w:val="-36"/>
          <w:w w:val="95"/>
        </w:rPr>
        <w:t> </w:t>
      </w:r>
      <w:r>
        <w:rPr>
          <w:w w:val="95"/>
        </w:rPr>
        <w:t>retaliation</w:t>
      </w:r>
      <w:r>
        <w:rPr>
          <w:spacing w:val="-37"/>
          <w:w w:val="95"/>
        </w:rPr>
        <w:t> </w:t>
      </w:r>
      <w:r>
        <w:rPr>
          <w:w w:val="95"/>
        </w:rPr>
        <w:t>may</w:t>
      </w:r>
      <w:r>
        <w:rPr>
          <w:spacing w:val="-36"/>
          <w:w w:val="95"/>
        </w:rPr>
        <w:t> </w:t>
      </w:r>
      <w:r>
        <w:rPr>
          <w:w w:val="95"/>
        </w:rPr>
        <w:t>be</w:t>
      </w:r>
      <w:r>
        <w:rPr>
          <w:spacing w:val="-36"/>
          <w:w w:val="95"/>
        </w:rPr>
        <w:t> </w:t>
      </w:r>
      <w:r>
        <w:rPr>
          <w:w w:val="95"/>
        </w:rPr>
        <w:t>accessed </w:t>
      </w:r>
      <w:r>
        <w:rPr/>
        <w:t>at</w:t>
      </w:r>
      <w:r>
        <w:rPr>
          <w:spacing w:val="-41"/>
        </w:rPr>
        <w:t> </w:t>
      </w:r>
      <w:hyperlink r:id="rId7">
        <w:r>
          <w:rPr>
            <w:color w:val="0000FF"/>
            <w:u w:val="single" w:color="0000FF"/>
          </w:rPr>
          <w:t>http://policies.ncsu.edu/policy/pol-04-25-05</w:t>
        </w:r>
      </w:hyperlink>
      <w:r>
        <w:rPr>
          <w:color w:val="0000FF"/>
          <w:spacing w:val="-22"/>
        </w:rPr>
        <w:t> </w:t>
      </w:r>
      <w:r>
        <w:rPr/>
        <w:t>or</w:t>
      </w:r>
      <w:r>
        <w:rPr>
          <w:spacing w:val="-42"/>
        </w:rPr>
        <w:t> </w:t>
      </w:r>
      <w:hyperlink r:id="rId8">
        <w:r>
          <w:rPr>
            <w:color w:val="0000FF"/>
            <w:u w:val="single" w:color="0000FF"/>
          </w:rPr>
          <w:t>http://www.ncsu.edu/equal_op/</w:t>
        </w:r>
      </w:hyperlink>
      <w:r>
        <w:rPr/>
        <w:t>.</w:t>
      </w:r>
      <w:r>
        <w:rPr>
          <w:spacing w:val="-21"/>
        </w:rPr>
        <w:t> </w:t>
      </w:r>
      <w:r>
        <w:rPr/>
        <w:t>Any</w:t>
      </w:r>
      <w:r>
        <w:rPr>
          <w:spacing w:val="-41"/>
        </w:rPr>
        <w:t> </w:t>
      </w:r>
      <w:r>
        <w:rPr/>
        <w:t>person</w:t>
      </w:r>
      <w:r>
        <w:rPr>
          <w:spacing w:val="-42"/>
        </w:rPr>
        <w:t> </w:t>
      </w:r>
      <w:r>
        <w:rPr/>
        <w:t>who feels</w:t>
      </w:r>
      <w:r>
        <w:rPr>
          <w:spacing w:val="-44"/>
        </w:rPr>
        <w:t> </w:t>
      </w:r>
      <w:r>
        <w:rPr/>
        <w:t>that</w:t>
      </w:r>
      <w:r>
        <w:rPr>
          <w:spacing w:val="-44"/>
        </w:rPr>
        <w:t> </w:t>
      </w:r>
      <w:r>
        <w:rPr/>
        <w:t>he</w:t>
      </w:r>
      <w:r>
        <w:rPr>
          <w:spacing w:val="-45"/>
        </w:rPr>
        <w:t> </w:t>
      </w:r>
      <w:r>
        <w:rPr/>
        <w:t>or</w:t>
      </w:r>
      <w:r>
        <w:rPr>
          <w:spacing w:val="-45"/>
        </w:rPr>
        <w:t> </w:t>
      </w:r>
      <w:r>
        <w:rPr/>
        <w:t>she</w:t>
      </w:r>
      <w:r>
        <w:rPr>
          <w:spacing w:val="-44"/>
        </w:rPr>
        <w:t> </w:t>
      </w:r>
      <w:r>
        <w:rPr/>
        <w:t>has</w:t>
      </w:r>
      <w:r>
        <w:rPr>
          <w:spacing w:val="-44"/>
        </w:rPr>
        <w:t> </w:t>
      </w:r>
      <w:r>
        <w:rPr/>
        <w:t>been</w:t>
      </w:r>
      <w:r>
        <w:rPr>
          <w:spacing w:val="-45"/>
        </w:rPr>
        <w:t> </w:t>
      </w:r>
      <w:r>
        <w:rPr/>
        <w:t>the</w:t>
      </w:r>
      <w:r>
        <w:rPr>
          <w:spacing w:val="-44"/>
        </w:rPr>
        <w:t> </w:t>
      </w:r>
      <w:r>
        <w:rPr/>
        <w:t>subject</w:t>
      </w:r>
      <w:r>
        <w:rPr>
          <w:spacing w:val="-45"/>
        </w:rPr>
        <w:t> </w:t>
      </w:r>
      <w:r>
        <w:rPr/>
        <w:t>of</w:t>
      </w:r>
      <w:r>
        <w:rPr>
          <w:spacing w:val="-45"/>
        </w:rPr>
        <w:t> </w:t>
      </w:r>
      <w:r>
        <w:rPr/>
        <w:t>prohibited</w:t>
      </w:r>
      <w:r>
        <w:rPr>
          <w:spacing w:val="-45"/>
        </w:rPr>
        <w:t> </w:t>
      </w:r>
      <w:r>
        <w:rPr/>
        <w:t>discrimination,</w:t>
      </w:r>
      <w:r>
        <w:rPr>
          <w:spacing w:val="-44"/>
        </w:rPr>
        <w:t> </w:t>
      </w:r>
      <w:r>
        <w:rPr/>
        <w:t>harassment,</w:t>
      </w:r>
      <w:r>
        <w:rPr>
          <w:spacing w:val="-44"/>
        </w:rPr>
        <w:t> </w:t>
      </w:r>
      <w:r>
        <w:rPr/>
        <w:t>or</w:t>
      </w:r>
      <w:r>
        <w:rPr>
          <w:spacing w:val="-45"/>
        </w:rPr>
        <w:t> </w:t>
      </w:r>
      <w:r>
        <w:rPr/>
        <w:t>retaliation</w:t>
      </w:r>
      <w:r>
        <w:rPr>
          <w:spacing w:val="-45"/>
        </w:rPr>
        <w:t> </w:t>
      </w:r>
      <w:r>
        <w:rPr/>
        <w:t>should contact</w:t>
      </w:r>
      <w:r>
        <w:rPr>
          <w:spacing w:val="-17"/>
        </w:rPr>
        <w:t> </w:t>
      </w:r>
      <w:r>
        <w:rPr/>
        <w:t>the</w:t>
      </w:r>
      <w:r>
        <w:rPr>
          <w:spacing w:val="-19"/>
        </w:rPr>
        <w:t> </w:t>
      </w:r>
      <w:r>
        <w:rPr/>
        <w:t>Office</w:t>
      </w:r>
      <w:r>
        <w:rPr>
          <w:spacing w:val="-17"/>
        </w:rPr>
        <w:t> </w:t>
      </w:r>
      <w:r>
        <w:rPr/>
        <w:t>for</w:t>
      </w:r>
      <w:r>
        <w:rPr>
          <w:spacing w:val="-17"/>
        </w:rPr>
        <w:t> </w:t>
      </w:r>
      <w:r>
        <w:rPr/>
        <w:t>Equal</w:t>
      </w:r>
      <w:r>
        <w:rPr>
          <w:spacing w:val="-20"/>
        </w:rPr>
        <w:t> </w:t>
      </w:r>
      <w:r>
        <w:rPr/>
        <w:t>Opportunity</w:t>
      </w:r>
      <w:r>
        <w:rPr>
          <w:spacing w:val="-17"/>
        </w:rPr>
        <w:t> </w:t>
      </w:r>
      <w:r>
        <w:rPr/>
        <w:t>(OEO)</w:t>
      </w:r>
      <w:r>
        <w:rPr>
          <w:spacing w:val="-20"/>
        </w:rPr>
        <w:t> </w:t>
      </w:r>
      <w:r>
        <w:rPr/>
        <w:t>at</w:t>
      </w:r>
      <w:r>
        <w:rPr>
          <w:spacing w:val="-19"/>
        </w:rPr>
        <w:t> </w:t>
      </w:r>
      <w:r>
        <w:rPr/>
        <w:t>919-515-3148.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spacing w:before="1"/>
      </w:pPr>
      <w:r>
        <w:rPr/>
        <w:t>Academic Integrity</w:t>
      </w:r>
    </w:p>
    <w:p>
      <w:pPr>
        <w:pStyle w:val="BodyText"/>
        <w:spacing w:line="254" w:lineRule="auto" w:before="15"/>
        <w:ind w:left="119"/>
      </w:pPr>
      <w:r>
        <w:rPr/>
        <w:t>Students</w:t>
      </w:r>
      <w:r>
        <w:rPr>
          <w:spacing w:val="-43"/>
        </w:rPr>
        <w:t> </w:t>
      </w:r>
      <w:r>
        <w:rPr/>
        <w:t>are</w:t>
      </w:r>
      <w:r>
        <w:rPr>
          <w:spacing w:val="-44"/>
        </w:rPr>
        <w:t> </w:t>
      </w:r>
      <w:r>
        <w:rPr/>
        <w:t>required</w:t>
      </w:r>
      <w:r>
        <w:rPr>
          <w:spacing w:val="-43"/>
        </w:rPr>
        <w:t> </w:t>
      </w:r>
      <w:r>
        <w:rPr/>
        <w:t>to</w:t>
      </w:r>
      <w:r>
        <w:rPr>
          <w:spacing w:val="-43"/>
        </w:rPr>
        <w:t> </w:t>
      </w:r>
      <w:r>
        <w:rPr/>
        <w:t>comply</w:t>
      </w:r>
      <w:r>
        <w:rPr>
          <w:spacing w:val="-44"/>
        </w:rPr>
        <w:t> </w:t>
      </w:r>
      <w:r>
        <w:rPr/>
        <w:t>with</w:t>
      </w:r>
      <w:r>
        <w:rPr>
          <w:spacing w:val="-43"/>
        </w:rPr>
        <w:t> </w:t>
      </w:r>
      <w:r>
        <w:rPr/>
        <w:t>the</w:t>
      </w:r>
      <w:r>
        <w:rPr>
          <w:spacing w:val="-43"/>
        </w:rPr>
        <w:t> </w:t>
      </w:r>
      <w:r>
        <w:rPr/>
        <w:t>university</w:t>
      </w:r>
      <w:r>
        <w:rPr>
          <w:spacing w:val="-43"/>
        </w:rPr>
        <w:t> </w:t>
      </w:r>
      <w:r>
        <w:rPr/>
        <w:t>policy</w:t>
      </w:r>
      <w:r>
        <w:rPr>
          <w:spacing w:val="-44"/>
        </w:rPr>
        <w:t> </w:t>
      </w:r>
      <w:r>
        <w:rPr/>
        <w:t>on</w:t>
      </w:r>
      <w:r>
        <w:rPr>
          <w:spacing w:val="-43"/>
        </w:rPr>
        <w:t> </w:t>
      </w:r>
      <w:r>
        <w:rPr/>
        <w:t>academic</w:t>
      </w:r>
      <w:r>
        <w:rPr>
          <w:spacing w:val="-44"/>
        </w:rPr>
        <w:t> </w:t>
      </w:r>
      <w:r>
        <w:rPr/>
        <w:t>integrity</w:t>
      </w:r>
      <w:r>
        <w:rPr>
          <w:spacing w:val="-43"/>
        </w:rPr>
        <w:t> </w:t>
      </w:r>
      <w:r>
        <w:rPr/>
        <w:t>found</w:t>
      </w:r>
      <w:r>
        <w:rPr>
          <w:spacing w:val="-43"/>
        </w:rPr>
        <w:t> </w:t>
      </w:r>
      <w:r>
        <w:rPr/>
        <w:t>in</w:t>
      </w:r>
      <w:r>
        <w:rPr>
          <w:spacing w:val="-43"/>
        </w:rPr>
        <w:t> </w:t>
      </w:r>
      <w:r>
        <w:rPr/>
        <w:t>the</w:t>
      </w:r>
      <w:r>
        <w:rPr>
          <w:spacing w:val="-43"/>
        </w:rPr>
        <w:t> </w:t>
      </w:r>
      <w:r>
        <w:rPr/>
        <w:t>Code</w:t>
      </w:r>
      <w:r>
        <w:rPr>
          <w:spacing w:val="-44"/>
        </w:rPr>
        <w:t> </w:t>
      </w:r>
      <w:r>
        <w:rPr/>
        <w:t>of Student</w:t>
      </w:r>
      <w:r>
        <w:rPr>
          <w:spacing w:val="-18"/>
        </w:rPr>
        <w:t> </w:t>
      </w:r>
      <w:r>
        <w:rPr/>
        <w:t>Conduct</w:t>
      </w:r>
      <w:r>
        <w:rPr>
          <w:spacing w:val="-19"/>
        </w:rPr>
        <w:t> </w:t>
      </w:r>
      <w:r>
        <w:rPr/>
        <w:t>found</w:t>
      </w:r>
      <w:r>
        <w:rPr>
          <w:spacing w:val="-19"/>
        </w:rPr>
        <w:t> </w:t>
      </w:r>
      <w:r>
        <w:rPr/>
        <w:t>at</w:t>
      </w:r>
      <w:r>
        <w:rPr>
          <w:spacing w:val="-19"/>
        </w:rPr>
        <w:t> </w:t>
      </w:r>
      <w:hyperlink r:id="rId9">
        <w:r>
          <w:rPr>
            <w:color w:val="0000FF"/>
            <w:u w:val="single" w:color="0000FF"/>
          </w:rPr>
          <w:t>http://policies.ncsu.edu/policy/pol-11-35-01</w:t>
        </w:r>
      </w:hyperlink>
      <w:r>
        <w:rPr/>
        <w:t>.</w:t>
      </w:r>
    </w:p>
    <w:p>
      <w:pPr>
        <w:pStyle w:val="BodyText"/>
        <w:spacing w:before="4"/>
        <w:rPr>
          <w:sz w:val="23"/>
        </w:rPr>
      </w:pPr>
    </w:p>
    <w:p>
      <w:pPr>
        <w:pStyle w:val="Heading1"/>
      </w:pPr>
      <w:r>
        <w:rPr>
          <w:w w:val="95"/>
        </w:rPr>
        <w:t>Academic Honesty</w:t>
      </w:r>
    </w:p>
    <w:p>
      <w:pPr>
        <w:pStyle w:val="BodyText"/>
        <w:ind w:left="119"/>
      </w:pPr>
      <w:r>
        <w:rPr/>
        <w:t>See </w:t>
      </w:r>
      <w:hyperlink r:id="rId9">
        <w:r>
          <w:rPr>
            <w:color w:val="0000FF"/>
            <w:u w:val="single" w:color="0000FF"/>
          </w:rPr>
          <w:t>http://policies.ncsu.edu/policy/pol-11-35-01</w:t>
        </w:r>
        <w:r>
          <w:rPr>
            <w:color w:val="0000FF"/>
          </w:rPr>
          <w:t> </w:t>
        </w:r>
      </w:hyperlink>
      <w:r>
        <w:rPr/>
        <w:t>for a detailed explanation of academic honesty.</w:t>
      </w:r>
    </w:p>
    <w:p>
      <w:pPr>
        <w:pStyle w:val="BodyText"/>
        <w:spacing w:before="8"/>
        <w:rPr>
          <w:sz w:val="24"/>
        </w:rPr>
      </w:pPr>
    </w:p>
    <w:p>
      <w:pPr>
        <w:pStyle w:val="Heading1"/>
        <w:ind w:left="120"/>
      </w:pPr>
      <w:r>
        <w:rPr>
          <w:w w:val="95"/>
        </w:rPr>
        <w:t>Honor Pledge</w:t>
      </w:r>
    </w:p>
    <w:p>
      <w:pPr>
        <w:pStyle w:val="BodyText"/>
        <w:spacing w:line="254" w:lineRule="auto"/>
        <w:ind w:left="120"/>
      </w:pPr>
      <w:r>
        <w:rPr>
          <w:w w:val="95"/>
        </w:rPr>
        <w:t>Your</w:t>
      </w:r>
      <w:r>
        <w:rPr>
          <w:spacing w:val="-23"/>
          <w:w w:val="95"/>
        </w:rPr>
        <w:t> </w:t>
      </w:r>
      <w:r>
        <w:rPr>
          <w:w w:val="95"/>
        </w:rPr>
        <w:t>signature</w:t>
      </w:r>
      <w:r>
        <w:rPr>
          <w:spacing w:val="-23"/>
          <w:w w:val="95"/>
        </w:rPr>
        <w:t> </w:t>
      </w:r>
      <w:r>
        <w:rPr>
          <w:w w:val="95"/>
        </w:rPr>
        <w:t>on</w:t>
      </w:r>
      <w:r>
        <w:rPr>
          <w:spacing w:val="-25"/>
          <w:w w:val="95"/>
        </w:rPr>
        <w:t> </w:t>
      </w:r>
      <w:r>
        <w:rPr>
          <w:w w:val="95"/>
        </w:rPr>
        <w:t>any</w:t>
      </w:r>
      <w:r>
        <w:rPr>
          <w:spacing w:val="-22"/>
          <w:w w:val="95"/>
        </w:rPr>
        <w:t> </w:t>
      </w:r>
      <w:r>
        <w:rPr>
          <w:w w:val="95"/>
        </w:rPr>
        <w:t>assignment</w:t>
      </w:r>
      <w:r>
        <w:rPr>
          <w:spacing w:val="-23"/>
          <w:w w:val="95"/>
        </w:rPr>
        <w:t> </w:t>
      </w:r>
      <w:r>
        <w:rPr>
          <w:w w:val="95"/>
        </w:rPr>
        <w:t>indicates</w:t>
      </w:r>
      <w:r>
        <w:rPr>
          <w:spacing w:val="-25"/>
          <w:w w:val="95"/>
        </w:rPr>
        <w:t> </w:t>
      </w:r>
      <w:r>
        <w:rPr>
          <w:w w:val="95"/>
        </w:rPr>
        <w:t>“I</w:t>
      </w:r>
      <w:r>
        <w:rPr>
          <w:spacing w:val="-23"/>
          <w:w w:val="95"/>
        </w:rPr>
        <w:t> </w:t>
      </w:r>
      <w:r>
        <w:rPr>
          <w:w w:val="95"/>
        </w:rPr>
        <w:t>have</w:t>
      </w:r>
      <w:r>
        <w:rPr>
          <w:spacing w:val="-23"/>
          <w:w w:val="95"/>
        </w:rPr>
        <w:t> </w:t>
      </w:r>
      <w:r>
        <w:rPr>
          <w:w w:val="95"/>
        </w:rPr>
        <w:t>neither</w:t>
      </w:r>
      <w:r>
        <w:rPr>
          <w:spacing w:val="-23"/>
          <w:w w:val="95"/>
        </w:rPr>
        <w:t> </w:t>
      </w:r>
      <w:r>
        <w:rPr>
          <w:w w:val="95"/>
        </w:rPr>
        <w:t>given</w:t>
      </w:r>
      <w:r>
        <w:rPr>
          <w:spacing w:val="-23"/>
          <w:w w:val="95"/>
        </w:rPr>
        <w:t> </w:t>
      </w:r>
      <w:r>
        <w:rPr>
          <w:w w:val="95"/>
        </w:rPr>
        <w:t>nor</w:t>
      </w:r>
      <w:r>
        <w:rPr>
          <w:spacing w:val="-25"/>
          <w:w w:val="95"/>
        </w:rPr>
        <w:t> </w:t>
      </w:r>
      <w:r>
        <w:rPr>
          <w:w w:val="95"/>
        </w:rPr>
        <w:t>received</w:t>
      </w:r>
      <w:r>
        <w:rPr>
          <w:spacing w:val="-23"/>
          <w:w w:val="95"/>
        </w:rPr>
        <w:t> </w:t>
      </w:r>
      <w:r>
        <w:rPr>
          <w:w w:val="95"/>
        </w:rPr>
        <w:t>unauthorized</w:t>
      </w:r>
      <w:r>
        <w:rPr>
          <w:spacing w:val="-23"/>
          <w:w w:val="95"/>
        </w:rPr>
        <w:t> </w:t>
      </w:r>
      <w:r>
        <w:rPr>
          <w:w w:val="95"/>
        </w:rPr>
        <w:t>aid</w:t>
      </w:r>
      <w:r>
        <w:rPr>
          <w:spacing w:val="-25"/>
          <w:w w:val="95"/>
        </w:rPr>
        <w:t> </w:t>
      </w:r>
      <w:r>
        <w:rPr>
          <w:w w:val="95"/>
        </w:rPr>
        <w:t>on</w:t>
      </w:r>
      <w:r>
        <w:rPr>
          <w:spacing w:val="-23"/>
          <w:w w:val="95"/>
        </w:rPr>
        <w:t> </w:t>
      </w:r>
      <w:r>
        <w:rPr>
          <w:w w:val="95"/>
        </w:rPr>
        <w:t>this </w:t>
      </w:r>
      <w:r>
        <w:rPr/>
        <w:t>test or</w:t>
      </w:r>
      <w:r>
        <w:rPr>
          <w:spacing w:val="-26"/>
        </w:rPr>
        <w:t> </w:t>
      </w:r>
      <w:r>
        <w:rPr/>
        <w:t>assignment.”</w:t>
      </w:r>
    </w:p>
    <w:sectPr>
      <w:pgSz w:w="12240" w:h="15840"/>
      <w:pgMar w:top="140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40" w:hanging="361"/>
      </w:pPr>
      <w:rPr>
        <w:rFonts w:hint="default" w:ascii="Arial" w:hAnsi="Arial" w:eastAsia="Arial" w:cs="Arial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714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88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2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6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4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8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6"/>
    </w:pPr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28"/>
      <w:ind w:left="84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aul_siciliano@ncsu.edu" TargetMode="External"/><Relationship Id="rId6" Type="http://schemas.openxmlformats.org/officeDocument/2006/relationships/hyperlink" Target="http://policies.ncsu.edu/regulation/reg-02-50-3" TargetMode="External"/><Relationship Id="rId7" Type="http://schemas.openxmlformats.org/officeDocument/2006/relationships/hyperlink" Target="http://policies.ncsu.edu/policy/pol-04-25-05" TargetMode="External"/><Relationship Id="rId8" Type="http://schemas.openxmlformats.org/officeDocument/2006/relationships/hyperlink" Target="http://www.ncsu.edu/equal_op/" TargetMode="External"/><Relationship Id="rId9" Type="http://schemas.openxmlformats.org/officeDocument/2006/relationships/hyperlink" Target="http://policies.ncsu.edu/policy/pol-11-35-01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Merrill</dc:creator>
  <dcterms:created xsi:type="dcterms:W3CDTF">2018-04-06T14:57:09Z</dcterms:created>
  <dcterms:modified xsi:type="dcterms:W3CDTF">2018-04-06T14:57:09Z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2018-04-06T00:00:00Z</vt:filetime>
  </property>
</Properties>
</file>